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CD" w:rsidRDefault="00F509CD" w:rsidP="00AC7A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79520" cy="1282704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BI stacked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60" cy="132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7F" w:rsidRPr="00962C73" w:rsidRDefault="00F509CD" w:rsidP="00E6657F">
      <w:pPr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962C73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BSBI </w:t>
      </w:r>
      <w:r w:rsidR="00E6657F" w:rsidRPr="00962C73">
        <w:rPr>
          <w:rFonts w:ascii="Tahoma" w:hAnsi="Tahoma" w:cs="Tahoma"/>
          <w:b/>
          <w:color w:val="17365D" w:themeColor="text2" w:themeShade="BF"/>
          <w:sz w:val="24"/>
          <w:szCs w:val="24"/>
        </w:rPr>
        <w:t>New Year Plant Hunt</w:t>
      </w:r>
      <w:r w:rsidR="00AC7AE9" w:rsidRPr="00962C73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201</w:t>
      </w:r>
      <w:r w:rsidR="00E027F3">
        <w:rPr>
          <w:rFonts w:ascii="Tahoma" w:hAnsi="Tahoma" w:cs="Tahoma"/>
          <w:b/>
          <w:color w:val="17365D" w:themeColor="text2" w:themeShade="BF"/>
          <w:sz w:val="24"/>
          <w:szCs w:val="24"/>
        </w:rPr>
        <w:t>8 reveals hundreds of wildflowers in bloom</w:t>
      </w:r>
      <w:r w:rsidR="00AC7AE9" w:rsidRPr="00962C73">
        <w:rPr>
          <w:rFonts w:ascii="Tahoma" w:hAnsi="Tahoma" w:cs="Tahoma"/>
          <w:b/>
          <w:color w:val="17365D" w:themeColor="text2" w:themeShade="BF"/>
          <w:sz w:val="24"/>
          <w:szCs w:val="24"/>
        </w:rPr>
        <w:t>.</w:t>
      </w:r>
    </w:p>
    <w:p w:rsidR="00F97C9D" w:rsidRDefault="00F509CD" w:rsidP="00E027F3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The results are in for BSBI’s 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>s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even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>th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New Year Plant Hunt</w:t>
      </w:r>
      <w:r w:rsidR="0041585B">
        <w:rPr>
          <w:rFonts w:ascii="Tahoma" w:hAnsi="Tahoma" w:cs="Tahoma"/>
          <w:color w:val="17365D" w:themeColor="text2" w:themeShade="BF"/>
          <w:sz w:val="20"/>
          <w:szCs w:val="20"/>
        </w:rPr>
        <w:t xml:space="preserve">, when </w:t>
      </w:r>
      <w:r w:rsidR="00C30BD9">
        <w:rPr>
          <w:rFonts w:ascii="Tahoma" w:hAnsi="Tahoma" w:cs="Tahoma"/>
          <w:color w:val="17365D" w:themeColor="text2" w:themeShade="BF"/>
          <w:sz w:val="20"/>
          <w:szCs w:val="20"/>
        </w:rPr>
        <w:t>plant-lovers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across Britain</w:t>
      </w:r>
      <w:r w:rsidR="00FF5657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and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Ireland head out </w:t>
      </w:r>
      <w:r w:rsidR="00B454D9" w:rsidRPr="00DD4DA2">
        <w:rPr>
          <w:rFonts w:ascii="Tahoma" w:hAnsi="Tahoma" w:cs="Tahoma"/>
          <w:color w:val="17365D" w:themeColor="text2" w:themeShade="BF"/>
          <w:sz w:val="20"/>
          <w:szCs w:val="20"/>
        </w:rPr>
        <w:t>to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see what </w:t>
      </w:r>
      <w:r w:rsidR="00AA4674" w:rsidRPr="00DD4DA2">
        <w:rPr>
          <w:rFonts w:ascii="Tahoma" w:hAnsi="Tahoma" w:cs="Tahoma"/>
          <w:color w:val="17365D" w:themeColor="text2" w:themeShade="BF"/>
          <w:sz w:val="20"/>
          <w:szCs w:val="20"/>
        </w:rPr>
        <w:t>i</w:t>
      </w:r>
      <w:r w:rsidR="0004629B" w:rsidRPr="00DD4DA2">
        <w:rPr>
          <w:rFonts w:ascii="Tahoma" w:hAnsi="Tahoma" w:cs="Tahoma"/>
          <w:color w:val="17365D" w:themeColor="text2" w:themeShade="BF"/>
          <w:sz w:val="20"/>
          <w:szCs w:val="20"/>
        </w:rPr>
        <w:t>s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86476C">
        <w:rPr>
          <w:rFonts w:ascii="Tahoma" w:hAnsi="Tahoma" w:cs="Tahoma"/>
          <w:color w:val="17365D" w:themeColor="text2" w:themeShade="BF"/>
          <w:sz w:val="20"/>
          <w:szCs w:val="20"/>
        </w:rPr>
        <w:t xml:space="preserve">flowering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in their local patch. </w:t>
      </w:r>
      <w:r w:rsidR="0086476C">
        <w:rPr>
          <w:rFonts w:ascii="Tahoma" w:hAnsi="Tahoma" w:cs="Tahoma"/>
          <w:color w:val="17365D" w:themeColor="text2" w:themeShade="BF"/>
          <w:sz w:val="20"/>
          <w:szCs w:val="20"/>
        </w:rPr>
        <w:t xml:space="preserve">More people took part this year than ever before, hunting for up to </w:t>
      </w:r>
      <w:r w:rsidR="0086476C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three hours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over the New Year period</w:t>
      </w:r>
      <w:r w:rsidR="00E027F3" w:rsidRPr="00E027F3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>1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. Here’s what they found: </w:t>
      </w:r>
    </w:p>
    <w:p w:rsidR="00FE1D5A" w:rsidRPr="00F97C9D" w:rsidRDefault="00187330" w:rsidP="00F97C9D">
      <w:pPr>
        <w:pStyle w:val="ListParagraph"/>
        <w:numPr>
          <w:ilvl w:val="0"/>
          <w:numId w:val="1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A </w:t>
      </w:r>
      <w:r w:rsidR="00FE1D5A"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total of 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>9,907</w:t>
      </w:r>
      <w:r w:rsidR="00AE6248"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 records</w:t>
      </w:r>
      <w:r w:rsidR="001E69A8"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 of</w:t>
      </w:r>
      <w:r w:rsidR="00AE6248"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1E69A8"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plants in </w:t>
      </w:r>
      <w:r w:rsidR="00B61875" w:rsidRP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bloom </w:t>
      </w:r>
      <w:r w:rsidR="00AE6248" w:rsidRPr="00F97C9D">
        <w:rPr>
          <w:rFonts w:ascii="Tahoma" w:hAnsi="Tahoma" w:cs="Tahoma"/>
          <w:color w:val="17365D" w:themeColor="text2" w:themeShade="BF"/>
          <w:sz w:val="20"/>
          <w:szCs w:val="20"/>
        </w:rPr>
        <w:t>across Britain and Ireland.</w:t>
      </w:r>
    </w:p>
    <w:p w:rsidR="00B327AB" w:rsidRPr="00DD4DA2" w:rsidRDefault="00F97C9D" w:rsidP="00B327AB">
      <w:pPr>
        <w:pStyle w:val="ListParagraph"/>
        <w:numPr>
          <w:ilvl w:val="0"/>
          <w:numId w:val="1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532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94751F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different </w:t>
      </w:r>
      <w:r w:rsidR="00591E79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species 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 xml:space="preserve">were recorded, </w:t>
      </w:r>
      <w:r w:rsidR="003B2171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compared to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492 </w:t>
      </w:r>
      <w:r w:rsidR="003B2171" w:rsidRPr="00DD4DA2">
        <w:rPr>
          <w:rFonts w:ascii="Tahoma" w:hAnsi="Tahoma" w:cs="Tahoma"/>
          <w:color w:val="17365D" w:themeColor="text2" w:themeShade="BF"/>
          <w:sz w:val="20"/>
          <w:szCs w:val="20"/>
        </w:rPr>
        <w:t>last year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 xml:space="preserve"> and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611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 xml:space="preserve"> in 201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6</w:t>
      </w:r>
      <w:r w:rsidR="00596A88" w:rsidRPr="00DD4DA2">
        <w:rPr>
          <w:rFonts w:ascii="Tahoma" w:hAnsi="Tahoma" w:cs="Tahoma"/>
          <w:color w:val="17365D" w:themeColor="text2" w:themeShade="BF"/>
          <w:sz w:val="20"/>
          <w:szCs w:val="20"/>
        </w:rPr>
        <w:t>.</w:t>
      </w:r>
      <w:r w:rsidR="00B327AB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C220CD" w:rsidRDefault="00B30E15" w:rsidP="003B2171">
      <w:pPr>
        <w:pStyle w:val="ListParagraph"/>
        <w:numPr>
          <w:ilvl w:val="0"/>
          <w:numId w:val="1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6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>12</w:t>
      </w:r>
      <w:r w:rsidR="00B327AB" w:rsidRP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 lists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 xml:space="preserve"> were submitted, compared to 460 in 2017</w:t>
      </w:r>
      <w:r w:rsidR="00C220CD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89555D" w:rsidRDefault="00C220CD" w:rsidP="003B2171">
      <w:pPr>
        <w:pStyle w:val="ListParagraph"/>
        <w:numPr>
          <w:ilvl w:val="0"/>
          <w:numId w:val="1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More than 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>1,000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 xml:space="preserve"> people participated, either individually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,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 xml:space="preserve"> as part of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family groups or as 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members of </w:t>
      </w:r>
      <w:r w:rsidR="00807213" w:rsidRP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botanical </w:t>
      </w:r>
      <w:r w:rsidR="00B61875" w:rsidRPr="0089555D">
        <w:rPr>
          <w:rFonts w:ascii="Tahoma" w:hAnsi="Tahoma" w:cs="Tahoma"/>
          <w:color w:val="17365D" w:themeColor="text2" w:themeShade="BF"/>
          <w:sz w:val="20"/>
          <w:szCs w:val="20"/>
        </w:rPr>
        <w:t>recording groups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F97C9D" w:rsidRDefault="00E603B6" w:rsidP="003B2171">
      <w:pPr>
        <w:pStyle w:val="ListParagraph"/>
        <w:numPr>
          <w:ilvl w:val="0"/>
          <w:numId w:val="1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Plant hunters 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joined in </w:t>
      </w:r>
      <w:r w:rsidRP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from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Caithness to Guernsey</w:t>
      </w:r>
      <w:r w:rsidRP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, 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from </w:t>
      </w:r>
      <w:r w:rsidRP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Donegal to 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Norfolk, from west Cork to the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Kent coast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89555D" w:rsidRPr="0089555D" w:rsidRDefault="00B30E15" w:rsidP="003B2171">
      <w:pPr>
        <w:pStyle w:val="ListParagraph"/>
        <w:numPr>
          <w:ilvl w:val="0"/>
          <w:numId w:val="1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Plant 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>Hunts were held in the wider countryside and in urban areas including London, Edinburgh, Leicester, Cambridge, Cardiff, Dublin and Bristol.</w:t>
      </w:r>
    </w:p>
    <w:p w:rsidR="003B2171" w:rsidRPr="00DD4DA2" w:rsidRDefault="00FA11E3" w:rsidP="003B2171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As expected, the mild</w:t>
      </w:r>
      <w:r w:rsidR="00133EA7" w:rsidRPr="00DD4DA2">
        <w:rPr>
          <w:rFonts w:ascii="Tahoma" w:hAnsi="Tahoma" w:cs="Tahoma"/>
          <w:color w:val="17365D" w:themeColor="text2" w:themeShade="BF"/>
          <w:sz w:val="20"/>
          <w:szCs w:val="20"/>
        </w:rPr>
        <w:t>er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south and west of Britain 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and Ireland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had the highest numbers of species in flower</w:t>
      </w:r>
      <w:r w:rsidR="00F97C9D" w:rsidRPr="00F97C9D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>2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–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 1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14 at </w:t>
      </w:r>
      <w:proofErr w:type="spellStart"/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Phillack</w:t>
      </w:r>
      <w:proofErr w:type="spellEnd"/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 i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n Cornwall –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a similar number to 2017 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but nowhere near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the 2016 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>top total of 1</w:t>
      </w:r>
      <w:r w:rsidR="00E028C6">
        <w:rPr>
          <w:rFonts w:ascii="Tahoma" w:hAnsi="Tahoma" w:cs="Tahoma"/>
          <w:color w:val="17365D" w:themeColor="text2" w:themeShade="BF"/>
          <w:sz w:val="20"/>
          <w:szCs w:val="20"/>
        </w:rPr>
        <w:t>62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 recorded in Berkshire</w:t>
      </w:r>
      <w:r w:rsidR="00E028C6">
        <w:rPr>
          <w:rFonts w:ascii="Tahoma" w:hAnsi="Tahoma" w:cs="Tahoma"/>
          <w:color w:val="17365D" w:themeColor="text2" w:themeShade="BF"/>
          <w:sz w:val="20"/>
          <w:szCs w:val="20"/>
        </w:rPr>
        <w:t>.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463886" w:rsidRDefault="00E33AF0" w:rsidP="00463886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BSBI’s Head of Science Dr Kevin </w:t>
      </w:r>
      <w:r w:rsidR="00374056" w:rsidRPr="00DD4DA2">
        <w:rPr>
          <w:rFonts w:ascii="Tahoma" w:hAnsi="Tahoma" w:cs="Tahoma"/>
          <w:color w:val="17365D" w:themeColor="text2" w:themeShade="BF"/>
          <w:sz w:val="20"/>
          <w:szCs w:val="20"/>
        </w:rPr>
        <w:t>W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alker</w:t>
      </w:r>
      <w:r w:rsidR="00F97C9D" w:rsidRPr="00F97C9D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>3</w:t>
      </w:r>
      <w:r w:rsidRPr="00F97C9D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 xml:space="preserve"> 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>has analysed this year’s results</w:t>
      </w:r>
      <w:r w:rsidR="00F97C9D" w:rsidRPr="00F97C9D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>4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 and compared them with those from previous years. </w:t>
      </w:r>
      <w:r w:rsidR="00CE707F">
        <w:rPr>
          <w:rFonts w:ascii="Tahoma" w:hAnsi="Tahoma" w:cs="Tahoma"/>
          <w:color w:val="17365D" w:themeColor="text2" w:themeShade="BF"/>
          <w:sz w:val="20"/>
          <w:szCs w:val="20"/>
        </w:rPr>
        <w:t>H</w:t>
      </w:r>
      <w:r w:rsidR="0089555D">
        <w:rPr>
          <w:rFonts w:ascii="Tahoma" w:hAnsi="Tahoma" w:cs="Tahoma"/>
          <w:color w:val="17365D" w:themeColor="text2" w:themeShade="BF"/>
          <w:sz w:val="20"/>
          <w:szCs w:val="20"/>
        </w:rPr>
        <w:t xml:space="preserve">e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said “</w:t>
      </w:r>
      <w:r w:rsidR="00463886" w:rsidRPr="0082252F">
        <w:rPr>
          <w:rFonts w:ascii="Tahoma" w:hAnsi="Tahoma" w:cs="Tahoma"/>
          <w:color w:val="17365D" w:themeColor="text2" w:themeShade="BF"/>
          <w:sz w:val="20"/>
          <w:szCs w:val="20"/>
        </w:rPr>
        <w:t>People found significantly fewer species in bloom this year</w:t>
      </w:r>
      <w:r w:rsidR="00B30E15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and during the 2017 Plant Hunt, probably due to colder conditions in the months preceding New Year. This contrasts with the much milder winters of 2014-6. I</w:t>
      </w:r>
      <w:r w:rsidR="00463886" w:rsidRPr="0082252F">
        <w:rPr>
          <w:rFonts w:ascii="Tahoma" w:hAnsi="Tahoma" w:cs="Tahoma"/>
          <w:color w:val="17365D" w:themeColor="text2" w:themeShade="BF"/>
          <w:sz w:val="20"/>
          <w:szCs w:val="20"/>
        </w:rPr>
        <w:t>nterestingly, this difference was much less marked for non-native species”</w:t>
      </w:r>
      <w:r w:rsidR="00463886">
        <w:rPr>
          <w:rFonts w:ascii="Tahoma" w:hAnsi="Tahoma" w:cs="Tahoma"/>
          <w:color w:val="17365D" w:themeColor="text2" w:themeShade="BF"/>
          <w:sz w:val="20"/>
          <w:szCs w:val="20"/>
        </w:rPr>
        <w:t xml:space="preserve">. </w:t>
      </w:r>
    </w:p>
    <w:p w:rsidR="00E543D1" w:rsidRDefault="00910ED7" w:rsidP="00E33AF0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The main findings were</w:t>
      </w:r>
      <w:r w:rsidR="00E543D1">
        <w:rPr>
          <w:rFonts w:ascii="Tahoma" w:hAnsi="Tahoma" w:cs="Tahoma"/>
          <w:color w:val="17365D" w:themeColor="text2" w:themeShade="BF"/>
          <w:sz w:val="20"/>
          <w:szCs w:val="20"/>
        </w:rPr>
        <w:t>:</w:t>
      </w:r>
    </w:p>
    <w:p w:rsidR="00B30E15" w:rsidRDefault="000E64BB" w:rsidP="00B63F08">
      <w:pPr>
        <w:pStyle w:val="ListParagraph"/>
        <w:numPr>
          <w:ilvl w:val="0"/>
          <w:numId w:val="3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39% of the records submitted were of species we might reasonably expect to flower at New Year. These include typical ‘All Year Rounders’ such as Shepherd’s-purse as well as ‘Winter Specialists’ such as Winter Heliotrope.</w:t>
      </w:r>
    </w:p>
    <w:p w:rsidR="000E64BB" w:rsidRPr="000E64BB" w:rsidRDefault="000E64BB" w:rsidP="00B63F08">
      <w:pPr>
        <w:pStyle w:val="ListParagraph"/>
        <w:numPr>
          <w:ilvl w:val="0"/>
          <w:numId w:val="3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0E64BB">
        <w:rPr>
          <w:rFonts w:ascii="Tahoma" w:hAnsi="Tahoma" w:cs="Tahoma"/>
          <w:color w:val="17365D" w:themeColor="text2" w:themeShade="BF"/>
          <w:sz w:val="20"/>
          <w:szCs w:val="20"/>
        </w:rPr>
        <w:t>The top five species were Daisy, Groundsel, Dandelion, Annual Meadow-grass, and Gorse – almost identical to previous years and all (native) plants we would expect to be flowering at this time of year.</w:t>
      </w:r>
    </w:p>
    <w:p w:rsidR="006D3CC9" w:rsidRPr="00B63F08" w:rsidRDefault="000E64BB" w:rsidP="00B63F08">
      <w:pPr>
        <w:pStyle w:val="ListParagraph"/>
        <w:numPr>
          <w:ilvl w:val="0"/>
          <w:numId w:val="3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3</w:t>
      </w:r>
      <w:r w:rsidR="00E543D1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8% of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the records were of </w:t>
      </w:r>
      <w:r w:rsidR="00E543D1" w:rsidRPr="00B63F08">
        <w:rPr>
          <w:rFonts w:ascii="Tahoma" w:hAnsi="Tahoma" w:cs="Tahoma"/>
          <w:color w:val="17365D" w:themeColor="text2" w:themeShade="BF"/>
          <w:sz w:val="20"/>
          <w:szCs w:val="20"/>
        </w:rPr>
        <w:t>species w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hich normally flower after midsummer and had managed to carry on flowering. These include </w:t>
      </w:r>
      <w:r w:rsidR="00E543D1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‘Autumn Stragglers’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such as</w:t>
      </w:r>
      <w:r w:rsidR="00E543D1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 Yarrow</w:t>
      </w:r>
      <w:r w:rsidR="00910ED7">
        <w:rPr>
          <w:rFonts w:ascii="Tahoma" w:hAnsi="Tahoma" w:cs="Tahoma"/>
          <w:color w:val="17365D" w:themeColor="text2" w:themeShade="BF"/>
          <w:sz w:val="20"/>
          <w:szCs w:val="20"/>
        </w:rPr>
        <w:t>, Ragwort and Hogweed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.</w:t>
      </w:r>
      <w:r w:rsidR="00E028C6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E543D1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B327AB" w:rsidRPr="00B63F08" w:rsidRDefault="00E543D1" w:rsidP="00B63F08">
      <w:pPr>
        <w:pStyle w:val="ListParagraph"/>
        <w:numPr>
          <w:ilvl w:val="0"/>
          <w:numId w:val="3"/>
        </w:num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B63F08">
        <w:rPr>
          <w:rFonts w:ascii="Tahoma" w:hAnsi="Tahoma" w:cs="Tahoma"/>
          <w:color w:val="17365D" w:themeColor="text2" w:themeShade="BF"/>
          <w:sz w:val="20"/>
          <w:szCs w:val="20"/>
        </w:rPr>
        <w:t>Only 1</w:t>
      </w:r>
      <w:r w:rsidR="000E64BB">
        <w:rPr>
          <w:rFonts w:ascii="Tahoma" w:hAnsi="Tahoma" w:cs="Tahoma"/>
          <w:color w:val="17365D" w:themeColor="text2" w:themeShade="BF"/>
          <w:sz w:val="20"/>
          <w:szCs w:val="20"/>
        </w:rPr>
        <w:t>4</w:t>
      </w:r>
      <w:r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% were ‘Springtime Specialists’ like </w:t>
      </w:r>
      <w:r w:rsidR="00463886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Primrose and </w:t>
      </w:r>
      <w:r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Lesser Celandine, </w:t>
      </w:r>
      <w:r w:rsidR="00D120EC"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so there is no indication of an early spring. This proportion is similar to </w:t>
      </w:r>
      <w:r w:rsidRPr="00B63F08">
        <w:rPr>
          <w:rFonts w:ascii="Tahoma" w:hAnsi="Tahoma" w:cs="Tahoma"/>
          <w:color w:val="17365D" w:themeColor="text2" w:themeShade="BF"/>
          <w:sz w:val="20"/>
          <w:szCs w:val="20"/>
        </w:rPr>
        <w:t>previous years</w:t>
      </w:r>
      <w:r w:rsidR="00D120EC" w:rsidRPr="00B63F08">
        <w:rPr>
          <w:rFonts w:ascii="Tahoma" w:hAnsi="Tahoma" w:cs="Tahoma"/>
          <w:color w:val="17365D" w:themeColor="text2" w:themeShade="BF"/>
          <w:sz w:val="20"/>
          <w:szCs w:val="20"/>
        </w:rPr>
        <w:t>.</w:t>
      </w:r>
      <w:r w:rsidRPr="00B63F0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6D3CC9" w:rsidRDefault="00692660" w:rsidP="00FA11E3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46% of species 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 xml:space="preserve">recorded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were n</w:t>
      </w:r>
      <w:r w:rsidR="006D3CC9">
        <w:rPr>
          <w:rFonts w:ascii="Tahoma" w:hAnsi="Tahoma" w:cs="Tahoma"/>
          <w:color w:val="17365D" w:themeColor="text2" w:themeShade="BF"/>
          <w:sz w:val="20"/>
          <w:szCs w:val="20"/>
        </w:rPr>
        <w:t>on-natives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. This includes </w:t>
      </w:r>
      <w:r w:rsidR="00807213">
        <w:rPr>
          <w:rFonts w:ascii="Tahoma" w:hAnsi="Tahoma" w:cs="Tahoma"/>
          <w:color w:val="17365D" w:themeColor="text2" w:themeShade="BF"/>
          <w:sz w:val="20"/>
          <w:szCs w:val="20"/>
        </w:rPr>
        <w:t>plant</w:t>
      </w:r>
      <w:r w:rsidR="00823BA8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s </w:t>
      </w:r>
      <w:r w:rsidR="00133EA7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from warmer climates </w:t>
      </w:r>
      <w:r w:rsidR="00823BA8" w:rsidRPr="00DD4DA2">
        <w:rPr>
          <w:rFonts w:ascii="Tahoma" w:hAnsi="Tahoma" w:cs="Tahoma"/>
          <w:color w:val="17365D" w:themeColor="text2" w:themeShade="BF"/>
          <w:sz w:val="20"/>
          <w:szCs w:val="20"/>
        </w:rPr>
        <w:t>that</w:t>
      </w:r>
      <w:r w:rsidR="009116ED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have escaped from gardens or cultivation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>,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285B3B">
        <w:rPr>
          <w:rFonts w:ascii="Tahoma" w:hAnsi="Tahoma" w:cs="Tahoma"/>
          <w:color w:val="17365D" w:themeColor="text2" w:themeShade="BF"/>
          <w:sz w:val="20"/>
          <w:szCs w:val="20"/>
        </w:rPr>
        <w:t>become naturalised</w:t>
      </w:r>
      <w:r w:rsidR="00910ED7">
        <w:rPr>
          <w:rFonts w:ascii="Tahoma" w:hAnsi="Tahoma" w:cs="Tahoma"/>
          <w:color w:val="17365D" w:themeColor="text2" w:themeShade="BF"/>
          <w:sz w:val="20"/>
          <w:szCs w:val="20"/>
        </w:rPr>
        <w:t xml:space="preserve"> in the wild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 xml:space="preserve"> and were able to</w:t>
      </w:r>
      <w:r w:rsidR="00020EF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extend their </w:t>
      </w:r>
      <w:r w:rsidR="009116ED" w:rsidRPr="00DD4DA2">
        <w:rPr>
          <w:rFonts w:ascii="Tahoma" w:hAnsi="Tahoma" w:cs="Tahoma"/>
          <w:color w:val="17365D" w:themeColor="text2" w:themeShade="BF"/>
          <w:sz w:val="20"/>
          <w:szCs w:val="20"/>
        </w:rPr>
        <w:t>flower</w:t>
      </w:r>
      <w:r w:rsidR="00020EF2">
        <w:rPr>
          <w:rFonts w:ascii="Tahoma" w:hAnsi="Tahoma" w:cs="Tahoma"/>
          <w:color w:val="17365D" w:themeColor="text2" w:themeShade="BF"/>
          <w:sz w:val="20"/>
          <w:szCs w:val="20"/>
        </w:rPr>
        <w:t>ing</w:t>
      </w:r>
      <w:r w:rsidR="009116ED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into the </w:t>
      </w:r>
      <w:r w:rsidR="009116ED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winter </w:t>
      </w:r>
      <w:r>
        <w:rPr>
          <w:rFonts w:ascii="Tahoma" w:hAnsi="Tahoma" w:cs="Tahoma"/>
          <w:color w:val="17365D" w:themeColor="text2" w:themeShade="BF"/>
          <w:sz w:val="20"/>
          <w:szCs w:val="20"/>
        </w:rPr>
        <w:t>months</w:t>
      </w:r>
      <w:r w:rsidR="005D520C">
        <w:rPr>
          <w:rFonts w:ascii="Tahoma" w:hAnsi="Tahoma" w:cs="Tahoma"/>
          <w:color w:val="17365D" w:themeColor="text2" w:themeShade="BF"/>
          <w:sz w:val="20"/>
          <w:szCs w:val="20"/>
        </w:rPr>
        <w:t>.</w:t>
      </w:r>
      <w:r w:rsidR="00285B3B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FA11E3" w:rsidRPr="00DD4DA2" w:rsidRDefault="00FA11E3" w:rsidP="00FA11E3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lastRenderedPageBreak/>
        <w:t xml:space="preserve">As in previous years, urban areas tended to have more </w:t>
      </w:r>
      <w:r w:rsidR="001D1922">
        <w:rPr>
          <w:rFonts w:ascii="Tahoma" w:hAnsi="Tahoma" w:cs="Tahoma"/>
          <w:color w:val="17365D" w:themeColor="text2" w:themeShade="BF"/>
          <w:sz w:val="20"/>
          <w:szCs w:val="20"/>
        </w:rPr>
        <w:t xml:space="preserve">non-native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species in flower than rural areas</w:t>
      </w:r>
      <w:r w:rsidR="006D3CC9">
        <w:rPr>
          <w:rFonts w:ascii="Tahoma" w:hAnsi="Tahoma" w:cs="Tahoma"/>
          <w:color w:val="17365D" w:themeColor="text2" w:themeShade="BF"/>
          <w:sz w:val="20"/>
          <w:szCs w:val="20"/>
        </w:rPr>
        <w:t>, as th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ere are more sheltered and disturbed </w:t>
      </w:r>
      <w:r w:rsidR="001D1922">
        <w:rPr>
          <w:rFonts w:ascii="Tahoma" w:hAnsi="Tahoma" w:cs="Tahoma"/>
          <w:color w:val="17365D" w:themeColor="text2" w:themeShade="BF"/>
          <w:sz w:val="20"/>
          <w:szCs w:val="20"/>
        </w:rPr>
        <w:t>places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with warm microclimates where</w:t>
      </w:r>
      <w:r w:rsidR="00807213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alien plants can thrive.</w:t>
      </w:r>
    </w:p>
    <w:p w:rsidR="009116ED" w:rsidRPr="00DD4DA2" w:rsidRDefault="007B7B92" w:rsidP="009116ED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Kevin said “</w:t>
      </w:r>
      <w:r w:rsidR="00E028C6" w:rsidRPr="0082252F">
        <w:rPr>
          <w:rFonts w:ascii="Tahoma" w:hAnsi="Tahoma" w:cs="Tahoma"/>
          <w:color w:val="17365D" w:themeColor="text2" w:themeShade="BF"/>
          <w:sz w:val="20"/>
          <w:szCs w:val="20"/>
        </w:rPr>
        <w:t>Further work is required before we can be certain about the causes of these unseasonal events but t</w:t>
      </w:r>
      <w:r w:rsidR="00823BA8" w:rsidRPr="0082252F">
        <w:rPr>
          <w:rFonts w:ascii="Tahoma" w:hAnsi="Tahoma" w:cs="Tahoma"/>
          <w:color w:val="17365D" w:themeColor="text2" w:themeShade="BF"/>
          <w:sz w:val="20"/>
          <w:szCs w:val="20"/>
        </w:rPr>
        <w:t>he</w:t>
      </w:r>
      <w:r w:rsidR="00554927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133EA7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New Year </w:t>
      </w:r>
      <w:r w:rsidR="00554927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Plant Hunt </w:t>
      </w:r>
      <w:r w:rsidR="00823BA8" w:rsidRPr="0082252F">
        <w:rPr>
          <w:rFonts w:ascii="Tahoma" w:hAnsi="Tahoma" w:cs="Tahoma"/>
          <w:color w:val="17365D" w:themeColor="text2" w:themeShade="BF"/>
          <w:sz w:val="20"/>
          <w:szCs w:val="20"/>
        </w:rPr>
        <w:t>results</w:t>
      </w:r>
      <w:r w:rsidR="00554927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CE707F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are </w:t>
      </w:r>
      <w:r w:rsidR="00E028C6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already </w:t>
      </w:r>
      <w:r w:rsidR="00CE707F" w:rsidRPr="0082252F">
        <w:rPr>
          <w:rFonts w:ascii="Tahoma" w:hAnsi="Tahoma" w:cs="Tahoma"/>
          <w:color w:val="17365D" w:themeColor="text2" w:themeShade="BF"/>
          <w:sz w:val="20"/>
          <w:szCs w:val="20"/>
        </w:rPr>
        <w:t>helping us</w:t>
      </w:r>
      <w:r w:rsidR="00A91D2E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build up</w:t>
      </w:r>
      <w:r w:rsidR="00823BA8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a</w:t>
      </w:r>
      <w:r w:rsidR="00A91D2E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clearer,</w:t>
      </w:r>
      <w:r w:rsidR="00823BA8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up-to-date picture</w:t>
      </w:r>
      <w:r w:rsidR="00554927" w:rsidRP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 of what’s going on</w:t>
      </w:r>
      <w:r w:rsidR="00554927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”. </w:t>
      </w:r>
    </w:p>
    <w:p w:rsidR="009D5D9F" w:rsidRPr="00DD4DA2" w:rsidRDefault="003C22D1" w:rsidP="00E6657F">
      <w:pPr>
        <w:pBdr>
          <w:bottom w:val="single" w:sz="6" w:space="1" w:color="auto"/>
        </w:pBd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ENDS</w:t>
      </w:r>
    </w:p>
    <w:p w:rsidR="007F51AE" w:rsidRPr="00DD4DA2" w:rsidRDefault="007F51AE" w:rsidP="00E6657F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Contact </w:t>
      </w:r>
      <w:r w:rsidR="00C83C62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Louise Marsh,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BSBI </w:t>
      </w:r>
      <w:r w:rsidR="00CC2C80">
        <w:rPr>
          <w:rFonts w:ascii="Tahoma" w:hAnsi="Tahoma" w:cs="Tahoma"/>
          <w:color w:val="17365D" w:themeColor="text2" w:themeShade="BF"/>
          <w:sz w:val="20"/>
          <w:szCs w:val="20"/>
        </w:rPr>
        <w:t>Communications</w:t>
      </w:r>
      <w:r w:rsidR="002E0B2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Officer</w:t>
      </w:r>
      <w:r w:rsidR="002E0B2E" w:rsidRPr="00DD4DA2">
        <w:rPr>
          <w:rFonts w:ascii="Tahoma" w:hAnsi="Tahoma" w:cs="Tahoma"/>
          <w:color w:val="17365D" w:themeColor="text2" w:themeShade="BF"/>
          <w:sz w:val="20"/>
          <w:szCs w:val="20"/>
        </w:rPr>
        <w:t>,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for further informatio</w:t>
      </w:r>
      <w:r w:rsidR="009D5D9F" w:rsidRPr="00DD4DA2">
        <w:rPr>
          <w:rFonts w:ascii="Tahoma" w:hAnsi="Tahoma" w:cs="Tahoma"/>
          <w:color w:val="17365D" w:themeColor="text2" w:themeShade="BF"/>
          <w:sz w:val="20"/>
          <w:szCs w:val="20"/>
        </w:rPr>
        <w:t>n.</w:t>
      </w:r>
    </w:p>
    <w:p w:rsidR="007F51AE" w:rsidRPr="00DD4DA2" w:rsidRDefault="00012C47" w:rsidP="00E6657F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Email:    louise.marsh@bsbi.org                                      Mobile:</w:t>
      </w:r>
      <w:r w:rsidR="009D5D9F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07</w:t>
      </w:r>
      <w:r w:rsidR="0082252F">
        <w:rPr>
          <w:rFonts w:ascii="Tahoma" w:hAnsi="Tahoma" w:cs="Tahoma"/>
          <w:color w:val="17365D" w:themeColor="text2" w:themeShade="BF"/>
          <w:sz w:val="20"/>
          <w:szCs w:val="20"/>
        </w:rPr>
        <w:t>72</w:t>
      </w:r>
      <w:r w:rsidR="005A71A3">
        <w:rPr>
          <w:rFonts w:ascii="Tahoma" w:hAnsi="Tahoma" w:cs="Tahoma"/>
          <w:color w:val="17365D" w:themeColor="text2" w:themeShade="BF"/>
          <w:sz w:val="20"/>
          <w:szCs w:val="20"/>
        </w:rPr>
        <w:t>5</w:t>
      </w:r>
      <w:r w:rsidR="009D5D9F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102810">
        <w:rPr>
          <w:rFonts w:ascii="Tahoma" w:hAnsi="Tahoma" w:cs="Tahoma"/>
          <w:color w:val="17365D" w:themeColor="text2" w:themeShade="BF"/>
          <w:sz w:val="20"/>
          <w:szCs w:val="20"/>
        </w:rPr>
        <w:t>862 957</w:t>
      </w:r>
      <w:bookmarkStart w:id="0" w:name="_GoBack"/>
      <w:bookmarkEnd w:id="0"/>
      <w:r w:rsidR="007F51A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9A351E" w:rsidRPr="00DD4DA2" w:rsidRDefault="000D4314" w:rsidP="009A351E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The Botanical Society of Britain &amp; Ireland (BSBI) is the 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leading society promoting the study, understanding </w:t>
      </w:r>
      <w:r w:rsidR="003E482C" w:rsidRPr="00DD4DA2">
        <w:rPr>
          <w:rFonts w:ascii="Tahoma" w:hAnsi="Tahoma" w:cs="Tahoma"/>
          <w:color w:val="17365D" w:themeColor="text2" w:themeShade="BF"/>
          <w:sz w:val="20"/>
          <w:szCs w:val="20"/>
        </w:rPr>
        <w:t>and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enjoyment of wild plants in Britain and Ireland. </w:t>
      </w:r>
      <w:r w:rsidR="002E0B2E" w:rsidRPr="00DD4DA2">
        <w:rPr>
          <w:rFonts w:ascii="Tahoma" w:hAnsi="Tahoma" w:cs="Tahoma"/>
          <w:color w:val="17365D" w:themeColor="text2" w:themeShade="BF"/>
          <w:sz w:val="20"/>
          <w:szCs w:val="20"/>
        </w:rPr>
        <w:t>Founded in 1836, w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e are </w:t>
      </w:r>
      <w:r w:rsidR="002E0B2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now 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one of the world's largest contributors of biological records, many collected by our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volunteer 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>members</w:t>
      </w:r>
      <w:r w:rsidR="003E482C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, </w:t>
      </w:r>
      <w:r w:rsidR="002E0B2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both 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>amateur and professional botanists</w:t>
      </w:r>
      <w:r w:rsidR="003E482C" w:rsidRPr="00DD4DA2">
        <w:rPr>
          <w:rFonts w:ascii="Tahoma" w:hAnsi="Tahoma" w:cs="Tahoma"/>
          <w:color w:val="17365D" w:themeColor="text2" w:themeShade="BF"/>
          <w:sz w:val="20"/>
          <w:szCs w:val="20"/>
        </w:rPr>
        <w:t>,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361C8B" w:rsidRPr="00DD4DA2">
        <w:rPr>
          <w:rFonts w:ascii="Tahoma" w:hAnsi="Tahoma" w:cs="Tahoma"/>
          <w:color w:val="17365D" w:themeColor="text2" w:themeShade="BF"/>
          <w:sz w:val="20"/>
          <w:szCs w:val="20"/>
        </w:rPr>
        <w:t>who</w:t>
      </w:r>
      <w:r w:rsidR="009A351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benefit from our research, training and outreach programmes. </w:t>
      </w:r>
    </w:p>
    <w:p w:rsidR="00C83C62" w:rsidRPr="00DD4DA2" w:rsidRDefault="00C83C62" w:rsidP="00E6657F">
      <w:pPr>
        <w:rPr>
          <w:rFonts w:ascii="Tahoma" w:hAnsi="Tahoma" w:cs="Tahoma"/>
          <w:b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b/>
          <w:color w:val="17365D" w:themeColor="text2" w:themeShade="BF"/>
          <w:sz w:val="20"/>
          <w:szCs w:val="20"/>
        </w:rPr>
        <w:t>Notes:</w:t>
      </w:r>
    </w:p>
    <w:p w:rsidR="00E027F3" w:rsidRDefault="00711C5E" w:rsidP="00E028C6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1.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The 2018 New Year Plant Hunt ran from Saturday 30</w:t>
      </w:r>
      <w:r w:rsidR="00E027F3" w:rsidRPr="00E027F3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>th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 December 2017 to Tuesday 2</w:t>
      </w:r>
      <w:r w:rsidR="00E027F3" w:rsidRPr="00E027F3">
        <w:rPr>
          <w:rFonts w:ascii="Tahoma" w:hAnsi="Tahoma" w:cs="Tahoma"/>
          <w:color w:val="17365D" w:themeColor="text2" w:themeShade="BF"/>
          <w:sz w:val="20"/>
          <w:szCs w:val="20"/>
          <w:vertAlign w:val="superscript"/>
        </w:rPr>
        <w:t>nd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 January 2018. </w:t>
      </w:r>
    </w:p>
    <w:p w:rsidR="00F97C9D" w:rsidRDefault="00E027F3" w:rsidP="00E6657F">
      <w:pPr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2. </w:t>
      </w:r>
      <w:r w:rsidR="00F97C9D">
        <w:rPr>
          <w:rFonts w:ascii="Tahoma" w:hAnsi="Tahoma" w:cs="Tahoma"/>
          <w:color w:val="17365D" w:themeColor="text2" w:themeShade="BF"/>
          <w:sz w:val="20"/>
          <w:szCs w:val="20"/>
        </w:rPr>
        <w:t xml:space="preserve">The New Year Plant Hunt website has an interactive map showing where plants were recorded; click to view individual lists: </w:t>
      </w:r>
      <w:hyperlink r:id="rId6" w:history="1">
        <w:r w:rsidR="00F97C9D" w:rsidRPr="004C091F">
          <w:rPr>
            <w:rStyle w:val="Hyperlink"/>
            <w:rFonts w:ascii="Tahoma" w:hAnsi="Tahoma" w:cs="Tahoma"/>
            <w:sz w:val="20"/>
            <w:szCs w:val="20"/>
          </w:rPr>
          <w:t>https://nyph.bsbi.org/</w:t>
        </w:r>
      </w:hyperlink>
    </w:p>
    <w:p w:rsidR="00711C5E" w:rsidRPr="00DD4DA2" w:rsidRDefault="00F97C9D" w:rsidP="00E6657F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3. </w:t>
      </w:r>
      <w:r w:rsidR="00711C5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Dr </w:t>
      </w:r>
      <w:r w:rsidR="00AA4674" w:rsidRPr="00DD4DA2">
        <w:rPr>
          <w:rFonts w:ascii="Tahoma" w:hAnsi="Tahoma" w:cs="Tahoma"/>
          <w:color w:val="17365D" w:themeColor="text2" w:themeShade="BF"/>
          <w:sz w:val="20"/>
          <w:szCs w:val="20"/>
        </w:rPr>
        <w:t>Kevin Walker</w:t>
      </w:r>
      <w:r w:rsidR="00711C5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is </w:t>
      </w:r>
      <w:r w:rsidR="00AA4674" w:rsidRPr="00DD4DA2">
        <w:rPr>
          <w:rFonts w:ascii="Tahoma" w:hAnsi="Tahoma" w:cs="Tahoma"/>
          <w:color w:val="17365D" w:themeColor="text2" w:themeShade="BF"/>
          <w:sz w:val="20"/>
          <w:szCs w:val="20"/>
        </w:rPr>
        <w:t>BSBI’s Head of Science and conducted the New Year Plant Hunt analysis</w:t>
      </w:r>
      <w:r w:rsidR="00711C5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. </w:t>
      </w:r>
      <w:r w:rsidR="00AA4674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Kevin </w:t>
      </w:r>
      <w:r w:rsidR="00711C5E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is available for interview </w:t>
      </w:r>
      <w:r w:rsidR="00C30BD9">
        <w:rPr>
          <w:rFonts w:ascii="Tahoma" w:hAnsi="Tahoma" w:cs="Tahoma"/>
          <w:color w:val="17365D" w:themeColor="text2" w:themeShade="BF"/>
          <w:sz w:val="20"/>
          <w:szCs w:val="20"/>
        </w:rPr>
        <w:t xml:space="preserve">on </w:t>
      </w:r>
      <w:r w:rsidR="0082252F">
        <w:rPr>
          <w:rFonts w:ascii="Tahoma" w:hAnsi="Tahoma" w:cs="Tahoma"/>
          <w:color w:val="17365D" w:themeColor="text2" w:themeShade="BF"/>
          <w:sz w:val="20"/>
          <w:szCs w:val="20"/>
        </w:rPr>
        <w:t xml:space="preserve">Wednesday </w:t>
      </w:r>
      <w:r w:rsidR="00C30BD9">
        <w:rPr>
          <w:rFonts w:ascii="Tahoma" w:hAnsi="Tahoma" w:cs="Tahoma"/>
          <w:color w:val="17365D" w:themeColor="text2" w:themeShade="BF"/>
          <w:sz w:val="20"/>
          <w:szCs w:val="20"/>
        </w:rPr>
        <w:t>2</w:t>
      </w:r>
      <w:r w:rsidR="0082252F">
        <w:rPr>
          <w:rFonts w:ascii="Tahoma" w:hAnsi="Tahoma" w:cs="Tahoma"/>
          <w:color w:val="17365D" w:themeColor="text2" w:themeShade="BF"/>
          <w:sz w:val="20"/>
          <w:szCs w:val="20"/>
        </w:rPr>
        <w:t>4th</w:t>
      </w:r>
      <w:r w:rsidR="00E33AF0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C30BD9">
        <w:rPr>
          <w:rFonts w:ascii="Tahoma" w:hAnsi="Tahoma" w:cs="Tahoma"/>
          <w:color w:val="17365D" w:themeColor="text2" w:themeShade="BF"/>
          <w:sz w:val="20"/>
          <w:szCs w:val="20"/>
        </w:rPr>
        <w:t xml:space="preserve">or 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T</w:t>
      </w:r>
      <w:r w:rsidR="0082252F">
        <w:rPr>
          <w:rFonts w:ascii="Tahoma" w:hAnsi="Tahoma" w:cs="Tahoma"/>
          <w:color w:val="17365D" w:themeColor="text2" w:themeShade="BF"/>
          <w:sz w:val="20"/>
          <w:szCs w:val="20"/>
        </w:rPr>
        <w:t>hurs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day </w:t>
      </w:r>
      <w:r w:rsidR="00C30BD9">
        <w:rPr>
          <w:rFonts w:ascii="Tahoma" w:hAnsi="Tahoma" w:cs="Tahoma"/>
          <w:color w:val="17365D" w:themeColor="text2" w:themeShade="BF"/>
          <w:sz w:val="20"/>
          <w:szCs w:val="20"/>
        </w:rPr>
        <w:t>2</w:t>
      </w:r>
      <w:r w:rsidR="0082252F">
        <w:rPr>
          <w:rFonts w:ascii="Tahoma" w:hAnsi="Tahoma" w:cs="Tahoma"/>
          <w:color w:val="17365D" w:themeColor="text2" w:themeShade="BF"/>
          <w:sz w:val="20"/>
          <w:szCs w:val="20"/>
        </w:rPr>
        <w:t>5th</w:t>
      </w:r>
      <w:r w:rsidR="00C30BD9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E33AF0" w:rsidRPr="00DD4DA2">
        <w:rPr>
          <w:rFonts w:ascii="Tahoma" w:hAnsi="Tahoma" w:cs="Tahoma"/>
          <w:color w:val="17365D" w:themeColor="text2" w:themeShade="BF"/>
          <w:sz w:val="20"/>
          <w:szCs w:val="20"/>
        </w:rPr>
        <w:t>January</w:t>
      </w:r>
      <w:r w:rsidR="00711C5E" w:rsidRPr="00DD4DA2">
        <w:rPr>
          <w:rFonts w:ascii="Tahoma" w:hAnsi="Tahoma" w:cs="Tahoma"/>
          <w:color w:val="17365D" w:themeColor="text2" w:themeShade="BF"/>
          <w:sz w:val="20"/>
          <w:szCs w:val="20"/>
        </w:rPr>
        <w:t>:</w:t>
      </w:r>
    </w:p>
    <w:p w:rsidR="00AA4674" w:rsidRPr="00DD4DA2" w:rsidRDefault="00012C47" w:rsidP="00E6657F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Email:    </w:t>
      </w:r>
      <w:r w:rsidR="00AA4674" w:rsidRPr="00DD4DA2">
        <w:rPr>
          <w:rFonts w:ascii="Tahoma" w:hAnsi="Tahoma" w:cs="Tahoma"/>
          <w:color w:val="17365D" w:themeColor="text2" w:themeShade="BF"/>
          <w:sz w:val="20"/>
          <w:szCs w:val="20"/>
        </w:rPr>
        <w:t>kevin.walker@bsbi.org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                                    </w:t>
      </w:r>
      <w:r w:rsidR="00AA4674" w:rsidRPr="00DD4DA2">
        <w:rPr>
          <w:rFonts w:ascii="Tahoma" w:hAnsi="Tahoma" w:cs="Tahoma"/>
          <w:color w:val="17365D" w:themeColor="text2" w:themeShade="BF"/>
          <w:sz w:val="20"/>
          <w:szCs w:val="20"/>
        </w:rPr>
        <w:t>Phone</w:t>
      </w: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:</w:t>
      </w:r>
      <w:r w:rsidR="009D5D9F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="00133EA7" w:rsidRPr="00DD4DA2">
        <w:rPr>
          <w:rFonts w:ascii="Tahoma" w:hAnsi="Tahoma" w:cs="Tahoma"/>
          <w:color w:val="17365D" w:themeColor="text2" w:themeShade="BF"/>
          <w:sz w:val="20"/>
          <w:szCs w:val="20"/>
          <w:shd w:val="clear" w:color="auto" w:fill="FFFFFF"/>
        </w:rPr>
        <w:t>01423 549978</w:t>
      </w:r>
      <w:r w:rsidR="00133EA7" w:rsidRPr="00DD4DA2">
        <w:rPr>
          <w:rFonts w:ascii="Tahoma" w:hAnsi="Tahoma" w:cs="Tahoma"/>
          <w:color w:val="17365D" w:themeColor="text2" w:themeShade="BF"/>
          <w:sz w:val="20"/>
          <w:szCs w:val="20"/>
          <w:highlight w:val="yellow"/>
        </w:rPr>
        <w:t xml:space="preserve"> </w:t>
      </w:r>
      <w:r w:rsidR="009D5D9F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</w:p>
    <w:p w:rsidR="00361C8B" w:rsidRDefault="00F97C9D" w:rsidP="007A2DB4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4</w:t>
      </w:r>
      <w:r w:rsidR="00361C8B" w:rsidRPr="00DD4DA2">
        <w:rPr>
          <w:rFonts w:ascii="Tahoma" w:hAnsi="Tahoma" w:cs="Tahoma"/>
          <w:color w:val="17365D" w:themeColor="text2" w:themeShade="BF"/>
          <w:sz w:val="20"/>
          <w:szCs w:val="20"/>
        </w:rPr>
        <w:t xml:space="preserve">. </w:t>
      </w:r>
      <w:r w:rsidR="00E028C6">
        <w:rPr>
          <w:rFonts w:ascii="Tahoma" w:hAnsi="Tahoma" w:cs="Tahoma"/>
          <w:color w:val="17365D" w:themeColor="text2" w:themeShade="BF"/>
          <w:sz w:val="20"/>
          <w:szCs w:val="20"/>
        </w:rPr>
        <w:t>To download Kevin’s analysis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 xml:space="preserve"> in full</w:t>
      </w:r>
      <w:r w:rsidR="00E028C6">
        <w:rPr>
          <w:rFonts w:ascii="Tahoma" w:hAnsi="Tahoma" w:cs="Tahoma"/>
          <w:color w:val="17365D" w:themeColor="text2" w:themeShade="BF"/>
          <w:sz w:val="20"/>
          <w:szCs w:val="20"/>
        </w:rPr>
        <w:t>, and f</w:t>
      </w:r>
      <w:r w:rsidR="007A2DB4">
        <w:rPr>
          <w:rFonts w:ascii="Tahoma" w:hAnsi="Tahoma" w:cs="Tahoma"/>
          <w:color w:val="17365D" w:themeColor="text2" w:themeShade="BF"/>
          <w:sz w:val="20"/>
          <w:szCs w:val="20"/>
        </w:rPr>
        <w:t>or New Year Plant Hunt 201</w:t>
      </w:r>
      <w:r w:rsidR="00E027F3">
        <w:rPr>
          <w:rFonts w:ascii="Tahoma" w:hAnsi="Tahoma" w:cs="Tahoma"/>
          <w:color w:val="17365D" w:themeColor="text2" w:themeShade="BF"/>
          <w:sz w:val="20"/>
          <w:szCs w:val="20"/>
        </w:rPr>
        <w:t>8</w:t>
      </w:r>
      <w:r w:rsidR="007A2DB4">
        <w:rPr>
          <w:rFonts w:ascii="Tahoma" w:hAnsi="Tahoma" w:cs="Tahoma"/>
          <w:color w:val="17365D" w:themeColor="text2" w:themeShade="BF"/>
          <w:sz w:val="20"/>
          <w:szCs w:val="20"/>
        </w:rPr>
        <w:t xml:space="preserve"> blogposts, images and social media, please visit: </w:t>
      </w:r>
      <w:hyperlink r:id="rId7" w:history="1">
        <w:r w:rsidR="00E028C6" w:rsidRPr="004C091F">
          <w:rPr>
            <w:rStyle w:val="Hyperlink"/>
            <w:rFonts w:ascii="Tahoma" w:hAnsi="Tahoma" w:cs="Tahoma"/>
            <w:sz w:val="20"/>
            <w:szCs w:val="20"/>
          </w:rPr>
          <w:t>http://bsbi.org/new-year-plant-hunt</w:t>
        </w:r>
      </w:hyperlink>
    </w:p>
    <w:p w:rsidR="00B61875" w:rsidRPr="00DD4DA2" w:rsidRDefault="00012C47" w:rsidP="00E6657F">
      <w:pPr>
        <w:rPr>
          <w:rFonts w:ascii="Tahoma" w:hAnsi="Tahoma" w:cs="Tahoma"/>
          <w:color w:val="17365D" w:themeColor="text2" w:themeShade="BF"/>
          <w:sz w:val="20"/>
          <w:szCs w:val="20"/>
        </w:rPr>
      </w:pPr>
      <w:r w:rsidRPr="00DD4DA2">
        <w:rPr>
          <w:rFonts w:ascii="Tahoma" w:hAnsi="Tahoma" w:cs="Tahoma"/>
          <w:color w:val="17365D" w:themeColor="text2" w:themeShade="BF"/>
          <w:sz w:val="20"/>
          <w:szCs w:val="20"/>
        </w:rPr>
        <w:t>Please contact Louise Marsh to request images at higher resolution.</w:t>
      </w:r>
    </w:p>
    <w:sectPr w:rsidR="00B61875" w:rsidRPr="00DD4DA2" w:rsidSect="00D5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034"/>
    <w:multiLevelType w:val="hybridMultilevel"/>
    <w:tmpl w:val="F326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474"/>
    <w:multiLevelType w:val="hybridMultilevel"/>
    <w:tmpl w:val="9C54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407FB"/>
    <w:multiLevelType w:val="hybridMultilevel"/>
    <w:tmpl w:val="97FC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F"/>
    <w:rsid w:val="00012C47"/>
    <w:rsid w:val="00020EF2"/>
    <w:rsid w:val="00026B6D"/>
    <w:rsid w:val="000459D9"/>
    <w:rsid w:val="0004629B"/>
    <w:rsid w:val="00080EEB"/>
    <w:rsid w:val="000875E3"/>
    <w:rsid w:val="000D4314"/>
    <w:rsid w:val="000E64BB"/>
    <w:rsid w:val="00102810"/>
    <w:rsid w:val="0011658A"/>
    <w:rsid w:val="00133EA7"/>
    <w:rsid w:val="001523B2"/>
    <w:rsid w:val="001669C2"/>
    <w:rsid w:val="00187330"/>
    <w:rsid w:val="0019388D"/>
    <w:rsid w:val="001D1922"/>
    <w:rsid w:val="001E69A8"/>
    <w:rsid w:val="00204817"/>
    <w:rsid w:val="00217F54"/>
    <w:rsid w:val="00221495"/>
    <w:rsid w:val="00262687"/>
    <w:rsid w:val="00280756"/>
    <w:rsid w:val="00285B3B"/>
    <w:rsid w:val="0028699A"/>
    <w:rsid w:val="00290372"/>
    <w:rsid w:val="002D5C3E"/>
    <w:rsid w:val="002E0B2E"/>
    <w:rsid w:val="002F14DF"/>
    <w:rsid w:val="002F2201"/>
    <w:rsid w:val="00346398"/>
    <w:rsid w:val="00361C8B"/>
    <w:rsid w:val="00374056"/>
    <w:rsid w:val="003809B2"/>
    <w:rsid w:val="003B2171"/>
    <w:rsid w:val="003C22D1"/>
    <w:rsid w:val="003E482C"/>
    <w:rsid w:val="0041585B"/>
    <w:rsid w:val="00421010"/>
    <w:rsid w:val="004309C4"/>
    <w:rsid w:val="00463886"/>
    <w:rsid w:val="0047152F"/>
    <w:rsid w:val="00472CED"/>
    <w:rsid w:val="004A3A53"/>
    <w:rsid w:val="004B27ED"/>
    <w:rsid w:val="004B41A6"/>
    <w:rsid w:val="004E07A2"/>
    <w:rsid w:val="004F07EA"/>
    <w:rsid w:val="00554927"/>
    <w:rsid w:val="0055637A"/>
    <w:rsid w:val="00591E79"/>
    <w:rsid w:val="00596A88"/>
    <w:rsid w:val="005A71A3"/>
    <w:rsid w:val="005C42F6"/>
    <w:rsid w:val="005D520C"/>
    <w:rsid w:val="00627BDB"/>
    <w:rsid w:val="00655EAE"/>
    <w:rsid w:val="00660418"/>
    <w:rsid w:val="00671947"/>
    <w:rsid w:val="0068522F"/>
    <w:rsid w:val="00692660"/>
    <w:rsid w:val="006D03BF"/>
    <w:rsid w:val="006D3CC9"/>
    <w:rsid w:val="006E56AF"/>
    <w:rsid w:val="0070082A"/>
    <w:rsid w:val="00711C5E"/>
    <w:rsid w:val="007204FB"/>
    <w:rsid w:val="0077758B"/>
    <w:rsid w:val="00777B28"/>
    <w:rsid w:val="007A2DB4"/>
    <w:rsid w:val="007B203A"/>
    <w:rsid w:val="007B62E0"/>
    <w:rsid w:val="007B7B92"/>
    <w:rsid w:val="007F51AE"/>
    <w:rsid w:val="00807213"/>
    <w:rsid w:val="0082252F"/>
    <w:rsid w:val="00823BA8"/>
    <w:rsid w:val="008244CD"/>
    <w:rsid w:val="0086476C"/>
    <w:rsid w:val="0089555D"/>
    <w:rsid w:val="008A7B6F"/>
    <w:rsid w:val="008B0020"/>
    <w:rsid w:val="008B0F5B"/>
    <w:rsid w:val="00910ED7"/>
    <w:rsid w:val="009116ED"/>
    <w:rsid w:val="0094751F"/>
    <w:rsid w:val="009536AA"/>
    <w:rsid w:val="00962C73"/>
    <w:rsid w:val="00972284"/>
    <w:rsid w:val="009A351E"/>
    <w:rsid w:val="009A6C9D"/>
    <w:rsid w:val="009B05B4"/>
    <w:rsid w:val="009D5D9F"/>
    <w:rsid w:val="009F3F9D"/>
    <w:rsid w:val="00A468FF"/>
    <w:rsid w:val="00A81F65"/>
    <w:rsid w:val="00A91D2E"/>
    <w:rsid w:val="00AA4674"/>
    <w:rsid w:val="00AB6A2F"/>
    <w:rsid w:val="00AC7AE9"/>
    <w:rsid w:val="00AE0CAA"/>
    <w:rsid w:val="00AE5821"/>
    <w:rsid w:val="00AE6248"/>
    <w:rsid w:val="00B22FEA"/>
    <w:rsid w:val="00B30E15"/>
    <w:rsid w:val="00B327AB"/>
    <w:rsid w:val="00B454D9"/>
    <w:rsid w:val="00B61875"/>
    <w:rsid w:val="00B63F08"/>
    <w:rsid w:val="00B844E3"/>
    <w:rsid w:val="00BA0C44"/>
    <w:rsid w:val="00BA56F6"/>
    <w:rsid w:val="00C12A50"/>
    <w:rsid w:val="00C220CD"/>
    <w:rsid w:val="00C30BD9"/>
    <w:rsid w:val="00C6128B"/>
    <w:rsid w:val="00C6758A"/>
    <w:rsid w:val="00C83C62"/>
    <w:rsid w:val="00C85647"/>
    <w:rsid w:val="00CA31DB"/>
    <w:rsid w:val="00CA437C"/>
    <w:rsid w:val="00CC2C80"/>
    <w:rsid w:val="00CC6A51"/>
    <w:rsid w:val="00CE707F"/>
    <w:rsid w:val="00D120EC"/>
    <w:rsid w:val="00D40E51"/>
    <w:rsid w:val="00D476D0"/>
    <w:rsid w:val="00D51301"/>
    <w:rsid w:val="00D64380"/>
    <w:rsid w:val="00DC2D67"/>
    <w:rsid w:val="00DD4DA2"/>
    <w:rsid w:val="00DF2579"/>
    <w:rsid w:val="00E027F3"/>
    <w:rsid w:val="00E028C6"/>
    <w:rsid w:val="00E101BA"/>
    <w:rsid w:val="00E33AF0"/>
    <w:rsid w:val="00E34EF6"/>
    <w:rsid w:val="00E35CC0"/>
    <w:rsid w:val="00E4188F"/>
    <w:rsid w:val="00E543D1"/>
    <w:rsid w:val="00E603B6"/>
    <w:rsid w:val="00E6657F"/>
    <w:rsid w:val="00EC30E3"/>
    <w:rsid w:val="00ED02D7"/>
    <w:rsid w:val="00EE678E"/>
    <w:rsid w:val="00F06726"/>
    <w:rsid w:val="00F22BCF"/>
    <w:rsid w:val="00F31A97"/>
    <w:rsid w:val="00F509CD"/>
    <w:rsid w:val="00F914A1"/>
    <w:rsid w:val="00F97C9D"/>
    <w:rsid w:val="00FA11E3"/>
    <w:rsid w:val="00FE1D5A"/>
    <w:rsid w:val="00FE66CB"/>
    <w:rsid w:val="00FF0DB5"/>
    <w:rsid w:val="00FF4FD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1A570-0573-4B3A-8A5F-4F9DB0F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F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E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bi.org/new-year-plant-h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ph.bsbi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Rich</dc:creator>
  <cp:lastModifiedBy>Louise Marsh</cp:lastModifiedBy>
  <cp:revision>2</cp:revision>
  <cp:lastPrinted>2017-01-23T10:35:00Z</cp:lastPrinted>
  <dcterms:created xsi:type="dcterms:W3CDTF">2018-01-23T00:55:00Z</dcterms:created>
  <dcterms:modified xsi:type="dcterms:W3CDTF">2018-01-23T00:55:00Z</dcterms:modified>
</cp:coreProperties>
</file>