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892" w:rsidRDefault="00AB005C" w:rsidP="00AB005C">
      <w:pPr>
        <w:pStyle w:val="NoSpacing"/>
        <w:rPr>
          <w:rFonts w:ascii="Arial" w:hAnsi="Arial" w:cs="Arial"/>
          <w:b/>
          <w:sz w:val="32"/>
          <w:szCs w:val="32"/>
        </w:rPr>
      </w:pPr>
      <w:r>
        <w:rPr>
          <w:rFonts w:ascii="Arial" w:hAnsi="Arial" w:cs="Arial"/>
          <w:b/>
          <w:sz w:val="32"/>
          <w:szCs w:val="32"/>
        </w:rPr>
        <w:t xml:space="preserve">Lochs </w:t>
      </w:r>
      <w:proofErr w:type="spellStart"/>
      <w:r>
        <w:rPr>
          <w:rFonts w:ascii="Arial" w:hAnsi="Arial" w:cs="Arial"/>
          <w:b/>
          <w:sz w:val="32"/>
          <w:szCs w:val="32"/>
        </w:rPr>
        <w:t>Stroan</w:t>
      </w:r>
      <w:proofErr w:type="spellEnd"/>
      <w:r>
        <w:rPr>
          <w:rFonts w:ascii="Arial" w:hAnsi="Arial" w:cs="Arial"/>
          <w:b/>
          <w:sz w:val="32"/>
          <w:szCs w:val="32"/>
        </w:rPr>
        <w:t xml:space="preserve"> and </w:t>
      </w:r>
      <w:proofErr w:type="spellStart"/>
      <w:r>
        <w:rPr>
          <w:rFonts w:ascii="Arial" w:hAnsi="Arial" w:cs="Arial"/>
          <w:b/>
          <w:sz w:val="32"/>
          <w:szCs w:val="32"/>
        </w:rPr>
        <w:t>Skerrow</w:t>
      </w:r>
      <w:proofErr w:type="spellEnd"/>
      <w:r>
        <w:rPr>
          <w:rFonts w:ascii="Arial" w:hAnsi="Arial" w:cs="Arial"/>
          <w:b/>
          <w:sz w:val="32"/>
          <w:szCs w:val="32"/>
        </w:rPr>
        <w:t>, 15</w:t>
      </w:r>
      <w:r w:rsidRPr="00AB005C">
        <w:rPr>
          <w:rFonts w:ascii="Arial" w:hAnsi="Arial" w:cs="Arial"/>
          <w:b/>
          <w:sz w:val="32"/>
          <w:szCs w:val="32"/>
          <w:vertAlign w:val="superscript"/>
        </w:rPr>
        <w:t>th</w:t>
      </w:r>
      <w:r>
        <w:rPr>
          <w:rFonts w:ascii="Arial" w:hAnsi="Arial" w:cs="Arial"/>
          <w:b/>
          <w:sz w:val="32"/>
          <w:szCs w:val="32"/>
        </w:rPr>
        <w:t xml:space="preserve"> September 2018</w:t>
      </w:r>
    </w:p>
    <w:p w:rsidR="00AB005C" w:rsidRDefault="00AB005C" w:rsidP="00AB005C">
      <w:pPr>
        <w:pStyle w:val="NoSpacing"/>
        <w:rPr>
          <w:rFonts w:ascii="Arial" w:hAnsi="Arial" w:cs="Arial"/>
          <w:b/>
          <w:sz w:val="32"/>
          <w:szCs w:val="32"/>
        </w:rPr>
      </w:pPr>
    </w:p>
    <w:p w:rsidR="00BF4B23" w:rsidRDefault="00BF4B23" w:rsidP="00AB005C">
      <w:pPr>
        <w:pStyle w:val="NoSpacing"/>
        <w:rPr>
          <w:rFonts w:ascii="Arial" w:hAnsi="Arial" w:cs="Arial"/>
          <w:sz w:val="24"/>
          <w:szCs w:val="24"/>
        </w:rPr>
      </w:pPr>
      <w:r>
        <w:rPr>
          <w:rFonts w:ascii="Arial" w:hAnsi="Arial" w:cs="Arial"/>
          <w:sz w:val="24"/>
          <w:szCs w:val="24"/>
        </w:rPr>
        <w:t>Trust me to choose a difficult area to survey, although this was partly determined by a desire to cover the two lochs and the rail bed.  The area covered 5 monads</w:t>
      </w:r>
      <w:r w:rsidR="00AB658C">
        <w:rPr>
          <w:rFonts w:ascii="Arial" w:hAnsi="Arial" w:cs="Arial"/>
          <w:sz w:val="24"/>
          <w:szCs w:val="24"/>
        </w:rPr>
        <w:t xml:space="preserve"> (1x1 km squares) falling within 4 di</w:t>
      </w:r>
      <w:r w:rsidR="00AB658C">
        <w:rPr>
          <w:rFonts w:ascii="Arial" w:hAnsi="Arial" w:cs="Arial"/>
          <w:sz w:val="24"/>
          <w:szCs w:val="24"/>
        </w:rPr>
        <w:t>fferent tetrads (2x2 km squares),</w:t>
      </w:r>
      <w:r>
        <w:rPr>
          <w:rFonts w:ascii="Arial" w:hAnsi="Arial" w:cs="Arial"/>
          <w:sz w:val="24"/>
          <w:szCs w:val="24"/>
        </w:rPr>
        <w:t xml:space="preserve"> which made recording a bit difficult as we w</w:t>
      </w:r>
      <w:r w:rsidR="00AB658C">
        <w:rPr>
          <w:rFonts w:ascii="Arial" w:hAnsi="Arial" w:cs="Arial"/>
          <w:sz w:val="24"/>
          <w:szCs w:val="24"/>
        </w:rPr>
        <w:t>ou</w:t>
      </w:r>
      <w:r>
        <w:rPr>
          <w:rFonts w:ascii="Arial" w:hAnsi="Arial" w:cs="Arial"/>
          <w:sz w:val="24"/>
          <w:szCs w:val="24"/>
        </w:rPr>
        <w:t>nd our way between the</w:t>
      </w:r>
      <w:r w:rsidR="00AB658C">
        <w:rPr>
          <w:rFonts w:ascii="Arial" w:hAnsi="Arial" w:cs="Arial"/>
          <w:sz w:val="24"/>
          <w:szCs w:val="24"/>
        </w:rPr>
        <w:t>m</w:t>
      </w:r>
      <w:r>
        <w:rPr>
          <w:rFonts w:ascii="Arial" w:hAnsi="Arial" w:cs="Arial"/>
          <w:sz w:val="24"/>
          <w:szCs w:val="24"/>
        </w:rPr>
        <w:t>.  For once we actually covered all the ground I had targeted, the fi</w:t>
      </w:r>
      <w:r w:rsidR="00D04263">
        <w:rPr>
          <w:rFonts w:ascii="Arial" w:hAnsi="Arial" w:cs="Arial"/>
          <w:sz w:val="24"/>
          <w:szCs w:val="24"/>
        </w:rPr>
        <w:t>rst time since the group began!  The day was really confined to looking at two lochs and the rail bed – we didn’t venture into the adjoining fields, marshes or moorland.</w:t>
      </w:r>
    </w:p>
    <w:p w:rsidR="00BF4B23" w:rsidRDefault="00BF4B23" w:rsidP="00AB005C">
      <w:pPr>
        <w:pStyle w:val="NoSpacing"/>
        <w:rPr>
          <w:rFonts w:ascii="Arial" w:hAnsi="Arial" w:cs="Arial"/>
          <w:sz w:val="24"/>
          <w:szCs w:val="24"/>
        </w:rPr>
      </w:pPr>
    </w:p>
    <w:p w:rsidR="00AE661D" w:rsidRDefault="00AB658C" w:rsidP="00AB005C">
      <w:pPr>
        <w:pStyle w:val="NoSpacing"/>
        <w:rPr>
          <w:rFonts w:ascii="Arial" w:hAnsi="Arial" w:cs="Arial"/>
          <w:sz w:val="24"/>
          <w:szCs w:val="24"/>
        </w:rPr>
      </w:pPr>
      <w:r>
        <w:rPr>
          <w:rFonts w:ascii="Arial" w:hAnsi="Arial" w:cs="Arial"/>
          <w:sz w:val="24"/>
          <w:szCs w:val="24"/>
        </w:rPr>
        <w:t>The f</w:t>
      </w:r>
      <w:r w:rsidR="00BF4B23">
        <w:rPr>
          <w:rFonts w:ascii="Arial" w:hAnsi="Arial" w:cs="Arial"/>
          <w:sz w:val="24"/>
          <w:szCs w:val="24"/>
        </w:rPr>
        <w:t xml:space="preserve">irst problem was Loch </w:t>
      </w:r>
      <w:proofErr w:type="spellStart"/>
      <w:r w:rsidR="00BF4B23">
        <w:rPr>
          <w:rFonts w:ascii="Arial" w:hAnsi="Arial" w:cs="Arial"/>
          <w:sz w:val="24"/>
          <w:szCs w:val="24"/>
        </w:rPr>
        <w:t>Stroan</w:t>
      </w:r>
      <w:proofErr w:type="spellEnd"/>
      <w:r w:rsidR="00EA0BCC">
        <w:rPr>
          <w:rFonts w:ascii="Arial" w:hAnsi="Arial" w:cs="Arial"/>
          <w:sz w:val="24"/>
          <w:szCs w:val="24"/>
        </w:rPr>
        <w:t xml:space="preserve">, all we could see was </w:t>
      </w:r>
      <w:proofErr w:type="spellStart"/>
      <w:r w:rsidR="00EA0BCC">
        <w:rPr>
          <w:rFonts w:ascii="Arial" w:hAnsi="Arial" w:cs="Arial"/>
          <w:i/>
          <w:sz w:val="24"/>
          <w:szCs w:val="24"/>
        </w:rPr>
        <w:t>Nuphar</w:t>
      </w:r>
      <w:proofErr w:type="spellEnd"/>
      <w:r w:rsidR="00EA0BCC">
        <w:rPr>
          <w:rFonts w:ascii="Arial" w:hAnsi="Arial" w:cs="Arial"/>
          <w:i/>
          <w:sz w:val="24"/>
          <w:szCs w:val="24"/>
        </w:rPr>
        <w:t xml:space="preserve"> lutea</w:t>
      </w:r>
      <w:r w:rsidR="00EA0BCC">
        <w:rPr>
          <w:rFonts w:ascii="Arial" w:hAnsi="Arial" w:cs="Arial"/>
          <w:sz w:val="24"/>
          <w:szCs w:val="24"/>
        </w:rPr>
        <w:t xml:space="preserve"> yellow water </w:t>
      </w:r>
      <w:proofErr w:type="gramStart"/>
      <w:r w:rsidR="00EA0BCC">
        <w:rPr>
          <w:rFonts w:ascii="Arial" w:hAnsi="Arial" w:cs="Arial"/>
          <w:sz w:val="24"/>
          <w:szCs w:val="24"/>
        </w:rPr>
        <w:t>lily</w:t>
      </w:r>
      <w:r w:rsidR="00BF4B23">
        <w:rPr>
          <w:rFonts w:ascii="Arial" w:hAnsi="Arial" w:cs="Arial"/>
          <w:sz w:val="24"/>
          <w:szCs w:val="24"/>
        </w:rPr>
        <w:t xml:space="preserve"> </w:t>
      </w:r>
      <w:r w:rsidR="00EA0BCC">
        <w:rPr>
          <w:rFonts w:ascii="Arial" w:hAnsi="Arial" w:cs="Arial"/>
          <w:sz w:val="24"/>
          <w:szCs w:val="24"/>
        </w:rPr>
        <w:t xml:space="preserve"> </w:t>
      </w:r>
      <w:r>
        <w:rPr>
          <w:rFonts w:ascii="Arial" w:hAnsi="Arial" w:cs="Arial"/>
          <w:sz w:val="24"/>
          <w:szCs w:val="24"/>
        </w:rPr>
        <w:t>and</w:t>
      </w:r>
      <w:proofErr w:type="gramEnd"/>
      <w:r>
        <w:rPr>
          <w:rFonts w:ascii="Arial" w:hAnsi="Arial" w:cs="Arial"/>
          <w:sz w:val="24"/>
          <w:szCs w:val="24"/>
        </w:rPr>
        <w:t xml:space="preserve"> </w:t>
      </w:r>
      <w:proofErr w:type="spellStart"/>
      <w:r w:rsidRPr="00AB658C">
        <w:rPr>
          <w:rFonts w:ascii="Arial" w:hAnsi="Arial" w:cs="Arial"/>
          <w:i/>
          <w:sz w:val="24"/>
          <w:szCs w:val="24"/>
        </w:rPr>
        <w:t>Schoenoplectus</w:t>
      </w:r>
      <w:proofErr w:type="spellEnd"/>
      <w:r w:rsidRPr="00AB658C">
        <w:rPr>
          <w:rFonts w:ascii="Arial" w:hAnsi="Arial" w:cs="Arial"/>
          <w:i/>
          <w:sz w:val="24"/>
          <w:szCs w:val="24"/>
        </w:rPr>
        <w:t xml:space="preserve"> </w:t>
      </w:r>
      <w:proofErr w:type="spellStart"/>
      <w:r w:rsidRPr="00AB658C">
        <w:rPr>
          <w:rFonts w:ascii="Arial" w:hAnsi="Arial" w:cs="Arial"/>
          <w:i/>
          <w:sz w:val="24"/>
          <w:szCs w:val="24"/>
        </w:rPr>
        <w:t>lacustris</w:t>
      </w:r>
      <w:proofErr w:type="spellEnd"/>
      <w:r>
        <w:rPr>
          <w:rFonts w:ascii="Arial" w:hAnsi="Arial" w:cs="Arial"/>
          <w:sz w:val="24"/>
          <w:szCs w:val="24"/>
        </w:rPr>
        <w:t xml:space="preserve"> </w:t>
      </w:r>
      <w:r w:rsidR="00103376">
        <w:rPr>
          <w:rFonts w:ascii="Arial" w:hAnsi="Arial" w:cs="Arial"/>
          <w:sz w:val="24"/>
          <w:szCs w:val="24"/>
        </w:rPr>
        <w:t xml:space="preserve">common club rush </w:t>
      </w:r>
      <w:r w:rsidR="00EA0BCC">
        <w:rPr>
          <w:rFonts w:ascii="Arial" w:hAnsi="Arial" w:cs="Arial"/>
          <w:sz w:val="24"/>
          <w:szCs w:val="24"/>
        </w:rPr>
        <w:t>close at hand</w:t>
      </w:r>
      <w:r w:rsidR="00BF4B23">
        <w:rPr>
          <w:rFonts w:ascii="Arial" w:hAnsi="Arial" w:cs="Arial"/>
          <w:sz w:val="24"/>
          <w:szCs w:val="24"/>
        </w:rPr>
        <w:t xml:space="preserve">– the water level was too high to reach the </w:t>
      </w:r>
      <w:r w:rsidR="00EA0BCC">
        <w:rPr>
          <w:rFonts w:ascii="Arial" w:hAnsi="Arial" w:cs="Arial"/>
          <w:sz w:val="24"/>
          <w:szCs w:val="24"/>
        </w:rPr>
        <w:t xml:space="preserve">other </w:t>
      </w:r>
      <w:r w:rsidR="00BF4B23">
        <w:rPr>
          <w:rFonts w:ascii="Arial" w:hAnsi="Arial" w:cs="Arial"/>
          <w:sz w:val="24"/>
          <w:szCs w:val="24"/>
        </w:rPr>
        <w:t>aquatics</w:t>
      </w:r>
    </w:p>
    <w:p w:rsidR="00AE661D" w:rsidRDefault="00AE661D" w:rsidP="00AB005C">
      <w:pPr>
        <w:pStyle w:val="NoSpacing"/>
        <w:rPr>
          <w:rFonts w:ascii="Arial" w:hAnsi="Arial" w:cs="Arial"/>
          <w:sz w:val="24"/>
          <w:szCs w:val="24"/>
        </w:rPr>
      </w:pPr>
    </w:p>
    <w:p w:rsidR="00AE661D" w:rsidRDefault="00AE661D" w:rsidP="00AE661D">
      <w:pPr>
        <w:pStyle w:val="NoSpacing"/>
        <w:jc w:val="center"/>
        <w:rPr>
          <w:rFonts w:ascii="Arial" w:hAnsi="Arial" w:cs="Arial"/>
          <w:sz w:val="24"/>
          <w:szCs w:val="24"/>
        </w:rPr>
      </w:pPr>
      <w:r>
        <w:rPr>
          <w:rFonts w:ascii="Arial" w:hAnsi="Arial" w:cs="Arial"/>
          <w:noProof/>
          <w:sz w:val="24"/>
          <w:szCs w:val="24"/>
          <w:lang w:eastAsia="en-GB"/>
        </w:rPr>
        <w:drawing>
          <wp:inline distT="0" distB="0" distL="0" distR="0">
            <wp:extent cx="5417063" cy="3609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h Stroan.jpg"/>
                    <pic:cNvPicPr/>
                  </pic:nvPicPr>
                  <pic:blipFill>
                    <a:blip r:embed="rId5">
                      <a:extLst>
                        <a:ext uri="{28A0092B-C50C-407E-A947-70E740481C1C}">
                          <a14:useLocalDpi xmlns:a14="http://schemas.microsoft.com/office/drawing/2010/main" val="0"/>
                        </a:ext>
                      </a:extLst>
                    </a:blip>
                    <a:stretch>
                      <a:fillRect/>
                    </a:stretch>
                  </pic:blipFill>
                  <pic:spPr>
                    <a:xfrm>
                      <a:off x="0" y="0"/>
                      <a:ext cx="5419164" cy="3611375"/>
                    </a:xfrm>
                    <a:prstGeom prst="rect">
                      <a:avLst/>
                    </a:prstGeom>
                  </pic:spPr>
                </pic:pic>
              </a:graphicData>
            </a:graphic>
          </wp:inline>
        </w:drawing>
      </w:r>
    </w:p>
    <w:p w:rsidR="00AE661D" w:rsidRDefault="00AE661D" w:rsidP="00AE661D">
      <w:pPr>
        <w:pStyle w:val="NoSpacing"/>
        <w:jc w:val="center"/>
        <w:rPr>
          <w:rFonts w:ascii="Arial" w:hAnsi="Arial" w:cs="Arial"/>
          <w:sz w:val="18"/>
          <w:szCs w:val="18"/>
        </w:rPr>
      </w:pPr>
      <w:r>
        <w:rPr>
          <w:rFonts w:ascii="Arial" w:hAnsi="Arial" w:cs="Arial"/>
          <w:sz w:val="18"/>
          <w:szCs w:val="18"/>
        </w:rPr>
        <w:t xml:space="preserve">Loch </w:t>
      </w:r>
      <w:proofErr w:type="spellStart"/>
      <w:r>
        <w:rPr>
          <w:rFonts w:ascii="Arial" w:hAnsi="Arial" w:cs="Arial"/>
          <w:sz w:val="18"/>
          <w:szCs w:val="18"/>
        </w:rPr>
        <w:t>Stroan</w:t>
      </w:r>
      <w:proofErr w:type="spellEnd"/>
      <w:r>
        <w:rPr>
          <w:rFonts w:ascii="Arial" w:hAnsi="Arial" w:cs="Arial"/>
          <w:sz w:val="18"/>
          <w:szCs w:val="18"/>
        </w:rPr>
        <w:t xml:space="preserve"> </w:t>
      </w:r>
      <w:proofErr w:type="spellStart"/>
      <w:r>
        <w:rPr>
          <w:rFonts w:ascii="Arial" w:hAnsi="Arial" w:cs="Arial"/>
          <w:sz w:val="18"/>
          <w:szCs w:val="18"/>
        </w:rPr>
        <w:t>Thoe</w:t>
      </w:r>
      <w:proofErr w:type="spellEnd"/>
      <w:r>
        <w:rPr>
          <w:rFonts w:ascii="Arial" w:hAnsi="Arial" w:cs="Arial"/>
          <w:sz w:val="18"/>
          <w:szCs w:val="18"/>
        </w:rPr>
        <w:t xml:space="preserve"> </w:t>
      </w:r>
      <w:proofErr w:type="spellStart"/>
      <w:r>
        <w:rPr>
          <w:rFonts w:ascii="Arial" w:hAnsi="Arial" w:cs="Arial"/>
          <w:sz w:val="18"/>
          <w:szCs w:val="18"/>
        </w:rPr>
        <w:t>Stanning</w:t>
      </w:r>
      <w:proofErr w:type="spellEnd"/>
    </w:p>
    <w:p w:rsidR="00AE661D" w:rsidRPr="00AE661D" w:rsidRDefault="00AE661D" w:rsidP="00AE661D">
      <w:pPr>
        <w:pStyle w:val="NoSpacing"/>
        <w:jc w:val="center"/>
        <w:rPr>
          <w:rFonts w:ascii="Arial" w:hAnsi="Arial" w:cs="Arial"/>
          <w:sz w:val="18"/>
          <w:szCs w:val="18"/>
        </w:rPr>
      </w:pPr>
    </w:p>
    <w:p w:rsidR="00562D28" w:rsidRDefault="00BF4B23" w:rsidP="00AB005C">
      <w:pPr>
        <w:pStyle w:val="NoSpacing"/>
        <w:rPr>
          <w:rFonts w:ascii="Arial" w:hAnsi="Arial" w:cs="Arial"/>
          <w:sz w:val="24"/>
          <w:szCs w:val="24"/>
        </w:rPr>
      </w:pPr>
      <w:proofErr w:type="gramStart"/>
      <w:r>
        <w:rPr>
          <w:rFonts w:ascii="Arial" w:hAnsi="Arial" w:cs="Arial"/>
          <w:sz w:val="24"/>
          <w:szCs w:val="24"/>
        </w:rPr>
        <w:t>so</w:t>
      </w:r>
      <w:proofErr w:type="gramEnd"/>
      <w:r>
        <w:rPr>
          <w:rFonts w:ascii="Arial" w:hAnsi="Arial" w:cs="Arial"/>
          <w:sz w:val="24"/>
          <w:szCs w:val="24"/>
        </w:rPr>
        <w:t xml:space="preserve"> we scrambled onto the rail bed and the viaduct.  This delighted us with 3 ferns – </w:t>
      </w:r>
      <w:proofErr w:type="spellStart"/>
      <w:r>
        <w:rPr>
          <w:rFonts w:ascii="Arial" w:hAnsi="Arial" w:cs="Arial"/>
          <w:i/>
          <w:sz w:val="24"/>
          <w:szCs w:val="24"/>
        </w:rPr>
        <w:t>Asplenium</w:t>
      </w:r>
      <w:proofErr w:type="spellEnd"/>
      <w:r>
        <w:rPr>
          <w:rFonts w:ascii="Arial" w:hAnsi="Arial" w:cs="Arial"/>
          <w:i/>
          <w:sz w:val="24"/>
          <w:szCs w:val="24"/>
        </w:rPr>
        <w:t xml:space="preserve"> </w:t>
      </w:r>
      <w:proofErr w:type="spellStart"/>
      <w:r>
        <w:rPr>
          <w:rFonts w:ascii="Arial" w:hAnsi="Arial" w:cs="Arial"/>
          <w:i/>
          <w:sz w:val="24"/>
          <w:szCs w:val="24"/>
        </w:rPr>
        <w:t>trichomanes</w:t>
      </w:r>
      <w:proofErr w:type="spellEnd"/>
      <w:r>
        <w:rPr>
          <w:rFonts w:ascii="Arial" w:hAnsi="Arial" w:cs="Arial"/>
          <w:i/>
          <w:sz w:val="24"/>
          <w:szCs w:val="24"/>
        </w:rPr>
        <w:t xml:space="preserve"> </w:t>
      </w:r>
      <w:r w:rsidR="00EA0BCC">
        <w:rPr>
          <w:rFonts w:ascii="Arial" w:hAnsi="Arial" w:cs="Arial"/>
          <w:sz w:val="24"/>
          <w:szCs w:val="24"/>
        </w:rPr>
        <w:t>m</w:t>
      </w:r>
      <w:r>
        <w:rPr>
          <w:rFonts w:ascii="Arial" w:hAnsi="Arial" w:cs="Arial"/>
          <w:sz w:val="24"/>
          <w:szCs w:val="24"/>
        </w:rPr>
        <w:t>a</w:t>
      </w:r>
      <w:r w:rsidR="00EA0BCC">
        <w:rPr>
          <w:rFonts w:ascii="Arial" w:hAnsi="Arial" w:cs="Arial"/>
          <w:sz w:val="24"/>
          <w:szCs w:val="24"/>
        </w:rPr>
        <w:t>i</w:t>
      </w:r>
      <w:r>
        <w:rPr>
          <w:rFonts w:ascii="Arial" w:hAnsi="Arial" w:cs="Arial"/>
          <w:sz w:val="24"/>
          <w:szCs w:val="24"/>
        </w:rPr>
        <w:t>denhair spleenwort</w:t>
      </w:r>
      <w:r w:rsidR="00EA0BCC">
        <w:rPr>
          <w:rFonts w:ascii="Arial" w:hAnsi="Arial" w:cs="Arial"/>
          <w:sz w:val="24"/>
          <w:szCs w:val="24"/>
        </w:rPr>
        <w:t>,</w:t>
      </w:r>
      <w:r>
        <w:rPr>
          <w:rFonts w:ascii="Arial" w:hAnsi="Arial" w:cs="Arial"/>
          <w:sz w:val="24"/>
          <w:szCs w:val="24"/>
        </w:rPr>
        <w:t xml:space="preserve"> its smaller companion </w:t>
      </w:r>
      <w:r>
        <w:rPr>
          <w:rFonts w:ascii="Arial" w:hAnsi="Arial" w:cs="Arial"/>
          <w:i/>
          <w:sz w:val="24"/>
          <w:szCs w:val="24"/>
        </w:rPr>
        <w:t xml:space="preserve">A. </w:t>
      </w:r>
      <w:proofErr w:type="spellStart"/>
      <w:r>
        <w:rPr>
          <w:rFonts w:ascii="Arial" w:hAnsi="Arial" w:cs="Arial"/>
          <w:i/>
          <w:sz w:val="24"/>
          <w:szCs w:val="24"/>
        </w:rPr>
        <w:t>ruta-muraria</w:t>
      </w:r>
      <w:proofErr w:type="spellEnd"/>
      <w:r>
        <w:rPr>
          <w:rFonts w:ascii="Arial" w:hAnsi="Arial" w:cs="Arial"/>
          <w:i/>
          <w:sz w:val="24"/>
          <w:szCs w:val="24"/>
        </w:rPr>
        <w:t xml:space="preserve"> </w:t>
      </w:r>
      <w:proofErr w:type="spellStart"/>
      <w:r>
        <w:rPr>
          <w:rFonts w:ascii="Arial" w:hAnsi="Arial" w:cs="Arial"/>
          <w:sz w:val="24"/>
          <w:szCs w:val="24"/>
        </w:rPr>
        <w:t>wallrue</w:t>
      </w:r>
      <w:proofErr w:type="spellEnd"/>
      <w:r>
        <w:rPr>
          <w:rFonts w:ascii="Arial" w:hAnsi="Arial" w:cs="Arial"/>
          <w:sz w:val="24"/>
          <w:szCs w:val="24"/>
        </w:rPr>
        <w:t xml:space="preserve"> and the small tapered fronds of </w:t>
      </w:r>
      <w:proofErr w:type="spellStart"/>
      <w:r>
        <w:rPr>
          <w:rFonts w:ascii="Arial" w:hAnsi="Arial" w:cs="Arial"/>
          <w:i/>
          <w:sz w:val="24"/>
          <w:szCs w:val="24"/>
        </w:rPr>
        <w:t>Cystopteris</w:t>
      </w:r>
      <w:proofErr w:type="spellEnd"/>
      <w:r>
        <w:rPr>
          <w:rFonts w:ascii="Arial" w:hAnsi="Arial" w:cs="Arial"/>
          <w:i/>
          <w:sz w:val="24"/>
          <w:szCs w:val="24"/>
        </w:rPr>
        <w:t xml:space="preserve"> </w:t>
      </w:r>
      <w:proofErr w:type="spellStart"/>
      <w:r>
        <w:rPr>
          <w:rFonts w:ascii="Arial" w:hAnsi="Arial" w:cs="Arial"/>
          <w:i/>
          <w:sz w:val="24"/>
          <w:szCs w:val="24"/>
        </w:rPr>
        <w:t>fragilis</w:t>
      </w:r>
      <w:proofErr w:type="spellEnd"/>
      <w:r>
        <w:rPr>
          <w:rFonts w:ascii="Arial" w:hAnsi="Arial" w:cs="Arial"/>
          <w:i/>
          <w:sz w:val="24"/>
          <w:szCs w:val="24"/>
        </w:rPr>
        <w:t xml:space="preserve"> </w:t>
      </w:r>
      <w:r>
        <w:rPr>
          <w:rFonts w:ascii="Arial" w:hAnsi="Arial" w:cs="Arial"/>
          <w:sz w:val="24"/>
          <w:szCs w:val="24"/>
        </w:rPr>
        <w:t xml:space="preserve">brittle bladder-fern.  Then, among the </w:t>
      </w:r>
      <w:r>
        <w:rPr>
          <w:rFonts w:ascii="Arial" w:hAnsi="Arial" w:cs="Arial"/>
          <w:i/>
          <w:sz w:val="24"/>
          <w:szCs w:val="24"/>
        </w:rPr>
        <w:t xml:space="preserve">Hieracium </w:t>
      </w:r>
      <w:r>
        <w:rPr>
          <w:rFonts w:ascii="Arial" w:hAnsi="Arial" w:cs="Arial"/>
          <w:sz w:val="24"/>
          <w:szCs w:val="24"/>
        </w:rPr>
        <w:t xml:space="preserve">agg hawkweed, one of the </w:t>
      </w:r>
      <w:proofErr w:type="gramStart"/>
      <w:r>
        <w:rPr>
          <w:rFonts w:ascii="Arial" w:hAnsi="Arial" w:cs="Arial"/>
          <w:sz w:val="24"/>
          <w:szCs w:val="24"/>
        </w:rPr>
        <w:t>group</w:t>
      </w:r>
      <w:proofErr w:type="gramEnd"/>
      <w:r>
        <w:rPr>
          <w:rFonts w:ascii="Arial" w:hAnsi="Arial" w:cs="Arial"/>
          <w:sz w:val="24"/>
          <w:szCs w:val="24"/>
        </w:rPr>
        <w:t xml:space="preserve"> spotted the 3 inch high </w:t>
      </w:r>
      <w:proofErr w:type="spellStart"/>
      <w:r>
        <w:rPr>
          <w:rFonts w:ascii="Arial" w:hAnsi="Arial" w:cs="Arial"/>
          <w:i/>
          <w:sz w:val="24"/>
          <w:szCs w:val="24"/>
        </w:rPr>
        <w:t>Chaenorhinum</w:t>
      </w:r>
      <w:proofErr w:type="spellEnd"/>
      <w:r>
        <w:rPr>
          <w:rFonts w:ascii="Arial" w:hAnsi="Arial" w:cs="Arial"/>
          <w:i/>
          <w:sz w:val="24"/>
          <w:szCs w:val="24"/>
        </w:rPr>
        <w:t xml:space="preserve"> minus </w:t>
      </w:r>
      <w:r>
        <w:rPr>
          <w:rFonts w:ascii="Arial" w:hAnsi="Arial" w:cs="Arial"/>
          <w:sz w:val="24"/>
          <w:szCs w:val="24"/>
        </w:rPr>
        <w:t>small toadflax still in flower</w:t>
      </w:r>
      <w:r w:rsidR="00E46965">
        <w:rPr>
          <w:rFonts w:ascii="Arial" w:hAnsi="Arial" w:cs="Arial"/>
          <w:sz w:val="24"/>
          <w:szCs w:val="24"/>
        </w:rPr>
        <w:t xml:space="preserve"> – 9 plants in all</w:t>
      </w:r>
      <w:r>
        <w:rPr>
          <w:rFonts w:ascii="Arial" w:hAnsi="Arial" w:cs="Arial"/>
          <w:sz w:val="24"/>
          <w:szCs w:val="24"/>
        </w:rPr>
        <w:t xml:space="preserve">. This </w:t>
      </w:r>
      <w:r w:rsidR="00103376">
        <w:rPr>
          <w:rFonts w:ascii="Arial" w:hAnsi="Arial" w:cs="Arial"/>
          <w:sz w:val="24"/>
          <w:szCs w:val="24"/>
        </w:rPr>
        <w:t>i</w:t>
      </w:r>
      <w:r>
        <w:rPr>
          <w:rFonts w:ascii="Arial" w:hAnsi="Arial" w:cs="Arial"/>
          <w:sz w:val="24"/>
          <w:szCs w:val="24"/>
        </w:rPr>
        <w:t xml:space="preserve">s </w:t>
      </w:r>
      <w:r w:rsidR="00103376">
        <w:rPr>
          <w:rFonts w:ascii="Arial" w:hAnsi="Arial" w:cs="Arial"/>
          <w:sz w:val="24"/>
          <w:szCs w:val="24"/>
        </w:rPr>
        <w:t xml:space="preserve">a </w:t>
      </w:r>
      <w:r>
        <w:rPr>
          <w:rFonts w:ascii="Arial" w:hAnsi="Arial" w:cs="Arial"/>
          <w:sz w:val="24"/>
          <w:szCs w:val="24"/>
        </w:rPr>
        <w:t>VC73</w:t>
      </w:r>
      <w:r w:rsidR="00103376">
        <w:rPr>
          <w:rFonts w:ascii="Arial" w:hAnsi="Arial" w:cs="Arial"/>
          <w:sz w:val="24"/>
          <w:szCs w:val="24"/>
        </w:rPr>
        <w:t xml:space="preserve"> rarity, apparently confined to old rail beds here</w:t>
      </w:r>
      <w:r>
        <w:rPr>
          <w:rFonts w:ascii="Arial" w:hAnsi="Arial" w:cs="Arial"/>
          <w:sz w:val="24"/>
          <w:szCs w:val="24"/>
        </w:rPr>
        <w:t>.</w:t>
      </w:r>
      <w:r w:rsidR="00E46965">
        <w:rPr>
          <w:rFonts w:ascii="Arial" w:hAnsi="Arial" w:cs="Arial"/>
          <w:sz w:val="24"/>
          <w:szCs w:val="24"/>
        </w:rPr>
        <w:t xml:space="preserve">  </w:t>
      </w:r>
    </w:p>
    <w:p w:rsidR="00562D28" w:rsidRDefault="00562D28" w:rsidP="00AB005C">
      <w:pPr>
        <w:pStyle w:val="NoSpacing"/>
        <w:rPr>
          <w:rFonts w:ascii="Arial" w:hAnsi="Arial" w:cs="Arial"/>
          <w:sz w:val="24"/>
          <w:szCs w:val="24"/>
        </w:rPr>
      </w:pPr>
    </w:p>
    <w:p w:rsidR="00562D28" w:rsidRDefault="00562D28" w:rsidP="00562D28">
      <w:pPr>
        <w:pStyle w:val="NoSpacing"/>
        <w:jc w:val="center"/>
        <w:rPr>
          <w:rFonts w:ascii="Arial" w:hAnsi="Arial" w:cs="Arial"/>
          <w:sz w:val="24"/>
          <w:szCs w:val="24"/>
        </w:rPr>
      </w:pPr>
      <w:r>
        <w:rPr>
          <w:rFonts w:ascii="Arial" w:hAnsi="Arial" w:cs="Arial"/>
          <w:noProof/>
          <w:sz w:val="24"/>
          <w:szCs w:val="24"/>
          <w:lang w:eastAsia="en-GB"/>
        </w:rPr>
        <w:lastRenderedPageBreak/>
        <w:drawing>
          <wp:inline distT="0" distB="0" distL="0" distR="0">
            <wp:extent cx="3609975" cy="54169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toadflax.jpeg"/>
                    <pic:cNvPicPr/>
                  </pic:nvPicPr>
                  <pic:blipFill>
                    <a:blip r:embed="rId6">
                      <a:extLst>
                        <a:ext uri="{28A0092B-C50C-407E-A947-70E740481C1C}">
                          <a14:useLocalDpi xmlns:a14="http://schemas.microsoft.com/office/drawing/2010/main" val="0"/>
                        </a:ext>
                      </a:extLst>
                    </a:blip>
                    <a:stretch>
                      <a:fillRect/>
                    </a:stretch>
                  </pic:blipFill>
                  <pic:spPr>
                    <a:xfrm>
                      <a:off x="0" y="0"/>
                      <a:ext cx="3609708" cy="5416562"/>
                    </a:xfrm>
                    <a:prstGeom prst="rect">
                      <a:avLst/>
                    </a:prstGeom>
                  </pic:spPr>
                </pic:pic>
              </a:graphicData>
            </a:graphic>
          </wp:inline>
        </w:drawing>
      </w:r>
    </w:p>
    <w:p w:rsidR="00562D28" w:rsidRPr="00562D28" w:rsidRDefault="00562D28" w:rsidP="00562D28">
      <w:pPr>
        <w:pStyle w:val="NoSpacing"/>
        <w:jc w:val="center"/>
        <w:rPr>
          <w:rFonts w:ascii="Arial" w:hAnsi="Arial" w:cs="Arial"/>
          <w:sz w:val="18"/>
          <w:szCs w:val="18"/>
        </w:rPr>
      </w:pPr>
      <w:r>
        <w:rPr>
          <w:rFonts w:ascii="Arial" w:hAnsi="Arial" w:cs="Arial"/>
          <w:sz w:val="18"/>
          <w:szCs w:val="18"/>
        </w:rPr>
        <w:t xml:space="preserve">Small </w:t>
      </w:r>
      <w:proofErr w:type="gramStart"/>
      <w:r>
        <w:rPr>
          <w:rFonts w:ascii="Arial" w:hAnsi="Arial" w:cs="Arial"/>
          <w:sz w:val="18"/>
          <w:szCs w:val="18"/>
        </w:rPr>
        <w:t>toadflax  Theo</w:t>
      </w:r>
      <w:proofErr w:type="gramEnd"/>
      <w:r>
        <w:rPr>
          <w:rFonts w:ascii="Arial" w:hAnsi="Arial" w:cs="Arial"/>
          <w:sz w:val="18"/>
          <w:szCs w:val="18"/>
        </w:rPr>
        <w:t xml:space="preserve"> </w:t>
      </w:r>
      <w:proofErr w:type="spellStart"/>
      <w:r>
        <w:rPr>
          <w:rFonts w:ascii="Arial" w:hAnsi="Arial" w:cs="Arial"/>
          <w:sz w:val="18"/>
          <w:szCs w:val="18"/>
        </w:rPr>
        <w:t>Stanning</w:t>
      </w:r>
      <w:proofErr w:type="spellEnd"/>
    </w:p>
    <w:p w:rsidR="00562D28" w:rsidRDefault="00562D28" w:rsidP="00AB005C">
      <w:pPr>
        <w:pStyle w:val="NoSpacing"/>
        <w:rPr>
          <w:rFonts w:ascii="Arial" w:hAnsi="Arial" w:cs="Arial"/>
          <w:sz w:val="24"/>
          <w:szCs w:val="24"/>
        </w:rPr>
      </w:pPr>
    </w:p>
    <w:p w:rsidR="00BF4B23" w:rsidRPr="00E46965" w:rsidRDefault="00E46965" w:rsidP="00AB005C">
      <w:pPr>
        <w:pStyle w:val="NoSpacing"/>
        <w:rPr>
          <w:rFonts w:ascii="Arial" w:hAnsi="Arial" w:cs="Arial"/>
          <w:sz w:val="24"/>
          <w:szCs w:val="24"/>
        </w:rPr>
      </w:pPr>
      <w:r>
        <w:rPr>
          <w:rFonts w:ascii="Arial" w:hAnsi="Arial" w:cs="Arial"/>
          <w:sz w:val="24"/>
          <w:szCs w:val="24"/>
        </w:rPr>
        <w:t xml:space="preserve">And a single small plant of </w:t>
      </w:r>
      <w:r>
        <w:rPr>
          <w:rFonts w:ascii="Arial" w:hAnsi="Arial" w:cs="Arial"/>
          <w:i/>
          <w:sz w:val="24"/>
          <w:szCs w:val="24"/>
        </w:rPr>
        <w:t xml:space="preserve">Senecio </w:t>
      </w:r>
      <w:proofErr w:type="spellStart"/>
      <w:r>
        <w:rPr>
          <w:rFonts w:ascii="Arial" w:hAnsi="Arial" w:cs="Arial"/>
          <w:i/>
          <w:sz w:val="24"/>
          <w:szCs w:val="24"/>
        </w:rPr>
        <w:t>viscosus</w:t>
      </w:r>
      <w:proofErr w:type="spellEnd"/>
      <w:r>
        <w:rPr>
          <w:rFonts w:ascii="Arial" w:hAnsi="Arial" w:cs="Arial"/>
          <w:i/>
          <w:sz w:val="24"/>
          <w:szCs w:val="24"/>
        </w:rPr>
        <w:t xml:space="preserve"> </w:t>
      </w:r>
      <w:r>
        <w:rPr>
          <w:rFonts w:ascii="Arial" w:hAnsi="Arial" w:cs="Arial"/>
          <w:sz w:val="24"/>
          <w:szCs w:val="24"/>
        </w:rPr>
        <w:t>sticky groundsel which lived up to its name.</w:t>
      </w:r>
    </w:p>
    <w:p w:rsidR="00EA0BCC" w:rsidRDefault="00EA0BCC" w:rsidP="00AB005C">
      <w:pPr>
        <w:pStyle w:val="NoSpacing"/>
        <w:rPr>
          <w:rFonts w:ascii="Arial" w:hAnsi="Arial" w:cs="Arial"/>
          <w:sz w:val="24"/>
          <w:szCs w:val="24"/>
        </w:rPr>
      </w:pPr>
    </w:p>
    <w:p w:rsidR="00AE661D" w:rsidRDefault="00AE661D" w:rsidP="00AE661D">
      <w:pPr>
        <w:pStyle w:val="NoSpacing"/>
        <w:jc w:val="center"/>
        <w:rPr>
          <w:rFonts w:ascii="Arial" w:hAnsi="Arial" w:cs="Arial"/>
          <w:sz w:val="24"/>
          <w:szCs w:val="24"/>
        </w:rPr>
      </w:pPr>
      <w:r>
        <w:rPr>
          <w:rFonts w:ascii="Arial" w:hAnsi="Arial" w:cs="Arial"/>
          <w:noProof/>
          <w:sz w:val="24"/>
          <w:szCs w:val="24"/>
          <w:lang w:eastAsia="en-GB"/>
        </w:rPr>
        <w:drawing>
          <wp:inline distT="0" distB="0" distL="0" distR="0">
            <wp:extent cx="3676650" cy="245014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y groundsel.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6650" cy="2450149"/>
                    </a:xfrm>
                    <a:prstGeom prst="rect">
                      <a:avLst/>
                    </a:prstGeom>
                  </pic:spPr>
                </pic:pic>
              </a:graphicData>
            </a:graphic>
          </wp:inline>
        </w:drawing>
      </w:r>
    </w:p>
    <w:p w:rsidR="00562D28" w:rsidRDefault="00562D28" w:rsidP="00AE661D">
      <w:pPr>
        <w:pStyle w:val="NoSpacing"/>
        <w:jc w:val="center"/>
        <w:rPr>
          <w:rFonts w:ascii="Arial" w:hAnsi="Arial" w:cs="Arial"/>
          <w:sz w:val="18"/>
          <w:szCs w:val="18"/>
        </w:rPr>
      </w:pPr>
      <w:r>
        <w:rPr>
          <w:rFonts w:ascii="Arial" w:hAnsi="Arial" w:cs="Arial"/>
          <w:sz w:val="18"/>
          <w:szCs w:val="18"/>
        </w:rPr>
        <w:t xml:space="preserve">Sticky groundsel Theo </w:t>
      </w:r>
      <w:proofErr w:type="spellStart"/>
      <w:r>
        <w:rPr>
          <w:rFonts w:ascii="Arial" w:hAnsi="Arial" w:cs="Arial"/>
          <w:sz w:val="18"/>
          <w:szCs w:val="18"/>
        </w:rPr>
        <w:t>Stanning</w:t>
      </w:r>
      <w:proofErr w:type="spellEnd"/>
    </w:p>
    <w:p w:rsidR="00566F02" w:rsidRDefault="00EA0BCC" w:rsidP="00EA0BCC">
      <w:pPr>
        <w:pStyle w:val="NoSpacing"/>
        <w:rPr>
          <w:rFonts w:ascii="Arial" w:hAnsi="Arial" w:cs="Arial"/>
          <w:sz w:val="24"/>
          <w:szCs w:val="24"/>
        </w:rPr>
      </w:pPr>
      <w:r>
        <w:rPr>
          <w:rFonts w:ascii="Arial" w:hAnsi="Arial" w:cs="Arial"/>
          <w:sz w:val="24"/>
          <w:szCs w:val="24"/>
        </w:rPr>
        <w:lastRenderedPageBreak/>
        <w:t xml:space="preserve">Further along the rail bed and on some of the slopes of cuttings we found frequent </w:t>
      </w:r>
      <w:r w:rsidRPr="00EA0BCC">
        <w:rPr>
          <w:rFonts w:ascii="Arial" w:hAnsi="Arial" w:cs="Arial"/>
          <w:i/>
          <w:sz w:val="24"/>
          <w:szCs w:val="24"/>
        </w:rPr>
        <w:t>Viola canina</w:t>
      </w:r>
      <w:r>
        <w:rPr>
          <w:rFonts w:ascii="Arial" w:hAnsi="Arial" w:cs="Arial"/>
          <w:sz w:val="24"/>
          <w:szCs w:val="24"/>
        </w:rPr>
        <w:t xml:space="preserve"> h</w:t>
      </w:r>
      <w:r>
        <w:rPr>
          <w:rFonts w:ascii="Arial" w:hAnsi="Arial" w:cs="Arial"/>
          <w:sz w:val="24"/>
          <w:szCs w:val="24"/>
        </w:rPr>
        <w:t>eath dog violet</w:t>
      </w:r>
      <w:r>
        <w:rPr>
          <w:rFonts w:ascii="Arial" w:hAnsi="Arial" w:cs="Arial"/>
          <w:sz w:val="24"/>
          <w:szCs w:val="24"/>
        </w:rPr>
        <w:t>, with its more pointed and narrower leaves</w:t>
      </w:r>
    </w:p>
    <w:p w:rsidR="00566F02" w:rsidRDefault="00566F02" w:rsidP="00EA0BCC">
      <w:pPr>
        <w:pStyle w:val="NoSpacing"/>
        <w:rPr>
          <w:rFonts w:ascii="Arial" w:hAnsi="Arial" w:cs="Arial"/>
          <w:sz w:val="24"/>
          <w:szCs w:val="24"/>
        </w:rPr>
      </w:pPr>
    </w:p>
    <w:p w:rsidR="00566F02" w:rsidRDefault="00566F02" w:rsidP="00566F02">
      <w:pPr>
        <w:pStyle w:val="NoSpacing"/>
        <w:jc w:val="center"/>
        <w:rPr>
          <w:rFonts w:ascii="Arial" w:hAnsi="Arial" w:cs="Arial"/>
          <w:sz w:val="24"/>
          <w:szCs w:val="24"/>
        </w:rPr>
      </w:pPr>
      <w:r>
        <w:rPr>
          <w:rFonts w:ascii="Arial" w:hAnsi="Arial" w:cs="Arial"/>
          <w:noProof/>
          <w:sz w:val="24"/>
          <w:szCs w:val="24"/>
          <w:lang w:eastAsia="en-GB"/>
        </w:rPr>
        <w:drawing>
          <wp:inline distT="0" distB="0" distL="0" distR="0">
            <wp:extent cx="3838575" cy="511824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a leaves.jpg"/>
                    <pic:cNvPicPr/>
                  </pic:nvPicPr>
                  <pic:blipFill>
                    <a:blip r:embed="rId8">
                      <a:extLst>
                        <a:ext uri="{28A0092B-C50C-407E-A947-70E740481C1C}">
                          <a14:useLocalDpi xmlns:a14="http://schemas.microsoft.com/office/drawing/2010/main" val="0"/>
                        </a:ext>
                      </a:extLst>
                    </a:blip>
                    <a:stretch>
                      <a:fillRect/>
                    </a:stretch>
                  </pic:blipFill>
                  <pic:spPr>
                    <a:xfrm>
                      <a:off x="0" y="0"/>
                      <a:ext cx="3840277" cy="5120511"/>
                    </a:xfrm>
                    <a:prstGeom prst="rect">
                      <a:avLst/>
                    </a:prstGeom>
                  </pic:spPr>
                </pic:pic>
              </a:graphicData>
            </a:graphic>
          </wp:inline>
        </w:drawing>
      </w:r>
    </w:p>
    <w:p w:rsidR="00566F02" w:rsidRDefault="00566F02" w:rsidP="00566F02">
      <w:pPr>
        <w:pStyle w:val="NoSpacing"/>
        <w:jc w:val="center"/>
        <w:rPr>
          <w:rFonts w:ascii="Arial" w:hAnsi="Arial" w:cs="Arial"/>
          <w:sz w:val="18"/>
          <w:szCs w:val="18"/>
        </w:rPr>
      </w:pPr>
      <w:r>
        <w:rPr>
          <w:rFonts w:ascii="Arial" w:hAnsi="Arial" w:cs="Arial"/>
          <w:sz w:val="18"/>
          <w:szCs w:val="18"/>
        </w:rPr>
        <w:t>Viola canina leaves left, V. riviniana leaf bottom right David Hawker</w:t>
      </w:r>
    </w:p>
    <w:p w:rsidR="00566F02" w:rsidRPr="00566F02" w:rsidRDefault="00566F02" w:rsidP="00566F02">
      <w:pPr>
        <w:pStyle w:val="NoSpacing"/>
        <w:jc w:val="center"/>
        <w:rPr>
          <w:rFonts w:ascii="Arial" w:hAnsi="Arial" w:cs="Arial"/>
          <w:sz w:val="18"/>
          <w:szCs w:val="18"/>
        </w:rPr>
      </w:pPr>
    </w:p>
    <w:p w:rsidR="00103376" w:rsidRDefault="00C42601" w:rsidP="00EA0BCC">
      <w:pPr>
        <w:pStyle w:val="NoSpacing"/>
        <w:rPr>
          <w:rFonts w:ascii="Arial" w:hAnsi="Arial" w:cs="Arial"/>
          <w:sz w:val="24"/>
          <w:szCs w:val="24"/>
        </w:rPr>
      </w:pPr>
      <w:r>
        <w:rPr>
          <w:rFonts w:ascii="Arial" w:hAnsi="Arial" w:cs="Arial"/>
          <w:sz w:val="24"/>
          <w:szCs w:val="24"/>
        </w:rPr>
        <w:t xml:space="preserve"> – </w:t>
      </w:r>
      <w:proofErr w:type="gramStart"/>
      <w:r>
        <w:rPr>
          <w:rFonts w:ascii="Arial" w:hAnsi="Arial" w:cs="Arial"/>
          <w:sz w:val="24"/>
          <w:szCs w:val="24"/>
        </w:rPr>
        <w:t>surprisingly</w:t>
      </w:r>
      <w:proofErr w:type="gramEnd"/>
      <w:r>
        <w:rPr>
          <w:rFonts w:ascii="Arial" w:hAnsi="Arial" w:cs="Arial"/>
          <w:sz w:val="24"/>
          <w:szCs w:val="24"/>
        </w:rPr>
        <w:t xml:space="preserve"> the commoner </w:t>
      </w:r>
      <w:r>
        <w:rPr>
          <w:rFonts w:ascii="Arial" w:hAnsi="Arial" w:cs="Arial"/>
          <w:i/>
          <w:sz w:val="24"/>
          <w:szCs w:val="24"/>
        </w:rPr>
        <w:t>V. riviniana</w:t>
      </w:r>
      <w:r>
        <w:rPr>
          <w:rFonts w:ascii="Arial" w:hAnsi="Arial" w:cs="Arial"/>
          <w:sz w:val="24"/>
          <w:szCs w:val="24"/>
        </w:rPr>
        <w:t xml:space="preserve"> was still in flower</w:t>
      </w:r>
      <w:r w:rsidR="00EA0BCC">
        <w:rPr>
          <w:rFonts w:ascii="Arial" w:hAnsi="Arial" w:cs="Arial"/>
          <w:sz w:val="24"/>
          <w:szCs w:val="24"/>
        </w:rPr>
        <w:t xml:space="preserve">. The edges of the rail bed gave us two of the smallest flowering plants in the UK – </w:t>
      </w:r>
      <w:proofErr w:type="spellStart"/>
      <w:r w:rsidR="00EA0BCC">
        <w:rPr>
          <w:rFonts w:ascii="Arial" w:hAnsi="Arial" w:cs="Arial"/>
          <w:i/>
          <w:sz w:val="24"/>
          <w:szCs w:val="24"/>
        </w:rPr>
        <w:t>Radiola</w:t>
      </w:r>
      <w:proofErr w:type="spellEnd"/>
      <w:r w:rsidR="00EA0BCC">
        <w:rPr>
          <w:rFonts w:ascii="Arial" w:hAnsi="Arial" w:cs="Arial"/>
          <w:i/>
          <w:sz w:val="24"/>
          <w:szCs w:val="24"/>
        </w:rPr>
        <w:t xml:space="preserve"> </w:t>
      </w:r>
      <w:proofErr w:type="spellStart"/>
      <w:r w:rsidR="00EA0BCC">
        <w:rPr>
          <w:rFonts w:ascii="Arial" w:hAnsi="Arial" w:cs="Arial"/>
          <w:i/>
          <w:sz w:val="24"/>
          <w:szCs w:val="24"/>
        </w:rPr>
        <w:t>linoides</w:t>
      </w:r>
      <w:proofErr w:type="spellEnd"/>
      <w:r w:rsidR="00EA0BCC">
        <w:rPr>
          <w:rFonts w:ascii="Arial" w:hAnsi="Arial" w:cs="Arial"/>
          <w:i/>
          <w:sz w:val="24"/>
          <w:szCs w:val="24"/>
        </w:rPr>
        <w:t xml:space="preserve"> </w:t>
      </w:r>
      <w:r w:rsidR="00EA0BCC">
        <w:rPr>
          <w:rFonts w:ascii="Arial" w:hAnsi="Arial" w:cs="Arial"/>
          <w:sz w:val="24"/>
          <w:szCs w:val="24"/>
        </w:rPr>
        <w:t xml:space="preserve">allseed and </w:t>
      </w:r>
      <w:proofErr w:type="spellStart"/>
      <w:r w:rsidR="00EA0BCC">
        <w:rPr>
          <w:rFonts w:ascii="Arial" w:hAnsi="Arial" w:cs="Arial"/>
          <w:i/>
          <w:sz w:val="24"/>
          <w:szCs w:val="24"/>
        </w:rPr>
        <w:t>Centunculus</w:t>
      </w:r>
      <w:proofErr w:type="spellEnd"/>
      <w:r w:rsidR="00EA0BCC">
        <w:rPr>
          <w:rFonts w:ascii="Arial" w:hAnsi="Arial" w:cs="Arial"/>
          <w:i/>
          <w:sz w:val="24"/>
          <w:szCs w:val="24"/>
        </w:rPr>
        <w:t xml:space="preserve"> minima </w:t>
      </w:r>
      <w:proofErr w:type="spellStart"/>
      <w:r w:rsidR="00EA0BCC">
        <w:rPr>
          <w:rFonts w:ascii="Arial" w:hAnsi="Arial" w:cs="Arial"/>
          <w:sz w:val="24"/>
          <w:szCs w:val="24"/>
        </w:rPr>
        <w:t>chaffweed</w:t>
      </w:r>
      <w:proofErr w:type="spellEnd"/>
      <w:r w:rsidR="00EA0BCC">
        <w:rPr>
          <w:rFonts w:ascii="Arial" w:hAnsi="Arial" w:cs="Arial"/>
          <w:sz w:val="24"/>
          <w:szCs w:val="24"/>
        </w:rPr>
        <w:t>, both unusual</w:t>
      </w:r>
      <w:r w:rsidR="00407335">
        <w:rPr>
          <w:rFonts w:ascii="Arial" w:hAnsi="Arial" w:cs="Arial"/>
          <w:sz w:val="24"/>
          <w:szCs w:val="24"/>
        </w:rPr>
        <w:t xml:space="preserve"> and rare</w:t>
      </w:r>
      <w:r w:rsidR="00EA0BCC">
        <w:rPr>
          <w:rFonts w:ascii="Arial" w:hAnsi="Arial" w:cs="Arial"/>
          <w:sz w:val="24"/>
          <w:szCs w:val="24"/>
        </w:rPr>
        <w:t xml:space="preserve"> in the VC</w:t>
      </w:r>
      <w:r>
        <w:rPr>
          <w:rFonts w:ascii="Arial" w:hAnsi="Arial" w:cs="Arial"/>
          <w:sz w:val="24"/>
          <w:szCs w:val="24"/>
        </w:rPr>
        <w:t xml:space="preserve"> </w:t>
      </w:r>
      <w:r w:rsidR="00103376">
        <w:rPr>
          <w:rFonts w:ascii="Arial" w:hAnsi="Arial" w:cs="Arial"/>
          <w:sz w:val="24"/>
          <w:szCs w:val="24"/>
        </w:rPr>
        <w:t>and</w:t>
      </w:r>
      <w:r>
        <w:rPr>
          <w:rFonts w:ascii="Arial" w:hAnsi="Arial" w:cs="Arial"/>
          <w:sz w:val="24"/>
          <w:szCs w:val="24"/>
        </w:rPr>
        <w:t xml:space="preserve"> both flowering</w:t>
      </w:r>
      <w:r w:rsidR="00EA0BCC">
        <w:rPr>
          <w:rFonts w:ascii="Arial" w:hAnsi="Arial" w:cs="Arial"/>
          <w:sz w:val="24"/>
          <w:szCs w:val="24"/>
        </w:rPr>
        <w:t xml:space="preserve">. </w:t>
      </w:r>
    </w:p>
    <w:p w:rsidR="00C42601" w:rsidRDefault="00EA0BCC" w:rsidP="00EA0BCC">
      <w:pPr>
        <w:pStyle w:val="NoSpacing"/>
        <w:rPr>
          <w:rFonts w:ascii="Arial" w:hAnsi="Arial" w:cs="Arial"/>
          <w:sz w:val="24"/>
          <w:szCs w:val="24"/>
        </w:rPr>
      </w:pPr>
      <w:r>
        <w:rPr>
          <w:rFonts w:ascii="Arial" w:hAnsi="Arial" w:cs="Arial"/>
          <w:sz w:val="24"/>
          <w:szCs w:val="24"/>
        </w:rPr>
        <w:t xml:space="preserve"> </w:t>
      </w:r>
    </w:p>
    <w:p w:rsidR="00EA0BCC" w:rsidRDefault="00EA0BCC" w:rsidP="00EA0BCC">
      <w:pPr>
        <w:pStyle w:val="NoSpacing"/>
        <w:rPr>
          <w:rFonts w:ascii="Arial" w:hAnsi="Arial" w:cs="Arial"/>
          <w:sz w:val="24"/>
          <w:szCs w:val="24"/>
        </w:rPr>
      </w:pPr>
      <w:r>
        <w:rPr>
          <w:rFonts w:ascii="Arial" w:hAnsi="Arial" w:cs="Arial"/>
          <w:sz w:val="24"/>
          <w:szCs w:val="24"/>
        </w:rPr>
        <w:t xml:space="preserve">We spent some time reinforcing the identity of various rushes, both by looking at the pith (or lack of) and the presence of joints in the leaves, as well as the form of the flowering head.  </w:t>
      </w:r>
      <w:r>
        <w:rPr>
          <w:rFonts w:ascii="Arial" w:hAnsi="Arial" w:cs="Arial"/>
          <w:i/>
          <w:sz w:val="24"/>
          <w:szCs w:val="24"/>
        </w:rPr>
        <w:t xml:space="preserve">Juncus conglomeratus </w:t>
      </w:r>
      <w:r>
        <w:rPr>
          <w:rFonts w:ascii="Arial" w:hAnsi="Arial" w:cs="Arial"/>
          <w:sz w:val="24"/>
          <w:szCs w:val="24"/>
        </w:rPr>
        <w:t xml:space="preserve">compact rush with its dense head and slightly offset bract; </w:t>
      </w:r>
      <w:r>
        <w:rPr>
          <w:rFonts w:ascii="Arial" w:hAnsi="Arial" w:cs="Arial"/>
          <w:i/>
          <w:sz w:val="24"/>
          <w:szCs w:val="24"/>
        </w:rPr>
        <w:t xml:space="preserve">J. articulatus </w:t>
      </w:r>
      <w:r>
        <w:rPr>
          <w:rFonts w:ascii="Arial" w:hAnsi="Arial" w:cs="Arial"/>
          <w:sz w:val="24"/>
          <w:szCs w:val="24"/>
        </w:rPr>
        <w:t xml:space="preserve">jointed rush with its numerous cross joints in the leaves and shiny black fruits; </w:t>
      </w:r>
      <w:r>
        <w:rPr>
          <w:rFonts w:ascii="Arial" w:hAnsi="Arial" w:cs="Arial"/>
          <w:i/>
          <w:sz w:val="24"/>
          <w:szCs w:val="24"/>
        </w:rPr>
        <w:t xml:space="preserve">J. tenuis </w:t>
      </w:r>
      <w:r>
        <w:rPr>
          <w:rFonts w:ascii="Arial" w:hAnsi="Arial" w:cs="Arial"/>
          <w:sz w:val="24"/>
          <w:szCs w:val="24"/>
        </w:rPr>
        <w:t xml:space="preserve">slender rush with its long bract extending well beyond the flower head, and </w:t>
      </w:r>
      <w:r>
        <w:rPr>
          <w:rFonts w:ascii="Arial" w:hAnsi="Arial" w:cs="Arial"/>
          <w:i/>
          <w:sz w:val="24"/>
          <w:szCs w:val="24"/>
        </w:rPr>
        <w:t xml:space="preserve">J. squarrosus </w:t>
      </w:r>
      <w:r>
        <w:rPr>
          <w:rFonts w:ascii="Arial" w:hAnsi="Arial" w:cs="Arial"/>
          <w:sz w:val="24"/>
          <w:szCs w:val="24"/>
        </w:rPr>
        <w:t>heath rush with its deeply channelled leaves and stiff, erect flower/seed spike.</w:t>
      </w:r>
      <w:r w:rsidR="00C42601">
        <w:rPr>
          <w:rFonts w:ascii="Arial" w:hAnsi="Arial" w:cs="Arial"/>
          <w:sz w:val="24"/>
          <w:szCs w:val="24"/>
        </w:rPr>
        <w:t xml:space="preserve">  In the wetter ground we found frequent </w:t>
      </w:r>
      <w:r w:rsidR="00C42601">
        <w:rPr>
          <w:rFonts w:ascii="Arial" w:hAnsi="Arial" w:cs="Arial"/>
          <w:i/>
          <w:sz w:val="24"/>
          <w:szCs w:val="24"/>
        </w:rPr>
        <w:t xml:space="preserve">Isolepis setacea </w:t>
      </w:r>
      <w:r w:rsidR="00C42601">
        <w:rPr>
          <w:rFonts w:ascii="Arial" w:hAnsi="Arial" w:cs="Arial"/>
          <w:sz w:val="24"/>
          <w:szCs w:val="24"/>
        </w:rPr>
        <w:t xml:space="preserve">bristle club rush, the occasional </w:t>
      </w:r>
      <w:r w:rsidR="00C42601">
        <w:rPr>
          <w:rFonts w:ascii="Arial" w:hAnsi="Arial" w:cs="Arial"/>
          <w:i/>
          <w:sz w:val="24"/>
          <w:szCs w:val="24"/>
        </w:rPr>
        <w:t>Drosera rotundifolia</w:t>
      </w:r>
      <w:r w:rsidR="00C42601">
        <w:rPr>
          <w:rFonts w:ascii="Arial" w:hAnsi="Arial" w:cs="Arial"/>
          <w:sz w:val="24"/>
          <w:szCs w:val="24"/>
        </w:rPr>
        <w:t xml:space="preserve"> round-leaved sundew and </w:t>
      </w:r>
      <w:r w:rsidR="00407335">
        <w:rPr>
          <w:rFonts w:ascii="Arial" w:hAnsi="Arial" w:cs="Arial"/>
          <w:i/>
          <w:sz w:val="24"/>
          <w:szCs w:val="24"/>
        </w:rPr>
        <w:t xml:space="preserve">Pinguicula vulgaris </w:t>
      </w:r>
      <w:r w:rsidR="00407335">
        <w:rPr>
          <w:rFonts w:ascii="Arial" w:hAnsi="Arial" w:cs="Arial"/>
          <w:sz w:val="24"/>
          <w:szCs w:val="24"/>
        </w:rPr>
        <w:t>common butterwort</w:t>
      </w:r>
      <w:r w:rsidR="00C42601">
        <w:rPr>
          <w:rFonts w:ascii="Arial" w:hAnsi="Arial" w:cs="Arial"/>
          <w:sz w:val="24"/>
          <w:szCs w:val="24"/>
        </w:rPr>
        <w:t xml:space="preserve">.  The drier ground had </w:t>
      </w:r>
      <w:r w:rsidR="00C42601">
        <w:rPr>
          <w:rFonts w:ascii="Arial" w:hAnsi="Arial" w:cs="Arial"/>
          <w:i/>
          <w:sz w:val="24"/>
          <w:szCs w:val="24"/>
        </w:rPr>
        <w:t xml:space="preserve">Linaria vulgaris </w:t>
      </w:r>
      <w:r w:rsidR="00C42601">
        <w:rPr>
          <w:rFonts w:ascii="Arial" w:hAnsi="Arial" w:cs="Arial"/>
          <w:sz w:val="24"/>
          <w:szCs w:val="24"/>
        </w:rPr>
        <w:t xml:space="preserve">common toadflax while on the way back from Loch </w:t>
      </w:r>
      <w:proofErr w:type="spellStart"/>
      <w:r w:rsidR="00C42601">
        <w:rPr>
          <w:rFonts w:ascii="Arial" w:hAnsi="Arial" w:cs="Arial"/>
          <w:sz w:val="24"/>
          <w:szCs w:val="24"/>
        </w:rPr>
        <w:t>Skerrow</w:t>
      </w:r>
      <w:proofErr w:type="spellEnd"/>
      <w:r w:rsidR="00C42601">
        <w:rPr>
          <w:rFonts w:ascii="Arial" w:hAnsi="Arial" w:cs="Arial"/>
          <w:sz w:val="24"/>
          <w:szCs w:val="24"/>
        </w:rPr>
        <w:t xml:space="preserve">, Jim spotted a </w:t>
      </w:r>
      <w:r w:rsidR="00407335">
        <w:rPr>
          <w:rFonts w:ascii="Arial" w:hAnsi="Arial" w:cs="Arial"/>
          <w:sz w:val="24"/>
          <w:szCs w:val="24"/>
        </w:rPr>
        <w:t xml:space="preserve">single </w:t>
      </w:r>
      <w:r w:rsidR="00C42601">
        <w:rPr>
          <w:rFonts w:ascii="Arial" w:hAnsi="Arial" w:cs="Arial"/>
          <w:sz w:val="24"/>
          <w:szCs w:val="24"/>
        </w:rPr>
        <w:t>lanky</w:t>
      </w:r>
      <w:r w:rsidR="00407335">
        <w:rPr>
          <w:rFonts w:ascii="Arial" w:hAnsi="Arial" w:cs="Arial"/>
          <w:sz w:val="24"/>
          <w:szCs w:val="24"/>
        </w:rPr>
        <w:t>, flowering</w:t>
      </w:r>
      <w:r w:rsidR="00C42601">
        <w:rPr>
          <w:rFonts w:ascii="Arial" w:hAnsi="Arial" w:cs="Arial"/>
          <w:sz w:val="24"/>
          <w:szCs w:val="24"/>
        </w:rPr>
        <w:t xml:space="preserve"> plant of </w:t>
      </w:r>
      <w:proofErr w:type="spellStart"/>
      <w:r w:rsidR="00C42601">
        <w:rPr>
          <w:rFonts w:ascii="Arial" w:hAnsi="Arial" w:cs="Arial"/>
          <w:i/>
          <w:sz w:val="24"/>
          <w:szCs w:val="24"/>
        </w:rPr>
        <w:t>Jasione</w:t>
      </w:r>
      <w:proofErr w:type="spellEnd"/>
      <w:r w:rsidR="00C42601">
        <w:rPr>
          <w:rFonts w:ascii="Arial" w:hAnsi="Arial" w:cs="Arial"/>
          <w:i/>
          <w:sz w:val="24"/>
          <w:szCs w:val="24"/>
        </w:rPr>
        <w:t xml:space="preserve"> </w:t>
      </w:r>
      <w:proofErr w:type="spellStart"/>
      <w:r w:rsidR="00C42601">
        <w:rPr>
          <w:rFonts w:ascii="Arial" w:hAnsi="Arial" w:cs="Arial"/>
          <w:i/>
          <w:sz w:val="24"/>
          <w:szCs w:val="24"/>
        </w:rPr>
        <w:t>montana</w:t>
      </w:r>
      <w:proofErr w:type="spellEnd"/>
      <w:r w:rsidR="00C42601">
        <w:rPr>
          <w:rFonts w:ascii="Arial" w:hAnsi="Arial" w:cs="Arial"/>
          <w:i/>
          <w:sz w:val="24"/>
          <w:szCs w:val="24"/>
        </w:rPr>
        <w:t xml:space="preserve"> </w:t>
      </w:r>
      <w:r w:rsidR="00C42601">
        <w:rPr>
          <w:rFonts w:ascii="Arial" w:hAnsi="Arial" w:cs="Arial"/>
          <w:sz w:val="24"/>
          <w:szCs w:val="24"/>
        </w:rPr>
        <w:t>sheep’s bit scabious, a species more commonly associated with dry mineral ground at or very near the coast.</w:t>
      </w:r>
    </w:p>
    <w:p w:rsidR="00AE661D" w:rsidRDefault="00AE661D" w:rsidP="00EA0BCC">
      <w:pPr>
        <w:pStyle w:val="NoSpacing"/>
        <w:rPr>
          <w:rFonts w:ascii="Arial" w:hAnsi="Arial" w:cs="Arial"/>
          <w:sz w:val="24"/>
          <w:szCs w:val="24"/>
        </w:rPr>
      </w:pPr>
    </w:p>
    <w:p w:rsidR="00C42601" w:rsidRDefault="00494A5B" w:rsidP="00494A5B">
      <w:pPr>
        <w:pStyle w:val="NoSpacing"/>
        <w:jc w:val="center"/>
        <w:rPr>
          <w:rFonts w:ascii="Arial" w:hAnsi="Arial" w:cs="Arial"/>
          <w:sz w:val="24"/>
          <w:szCs w:val="24"/>
        </w:rPr>
      </w:pPr>
      <w:r>
        <w:rPr>
          <w:rFonts w:ascii="Arial" w:hAnsi="Arial" w:cs="Arial"/>
          <w:noProof/>
          <w:sz w:val="24"/>
          <w:szCs w:val="24"/>
          <w:lang w:eastAsia="en-GB"/>
        </w:rPr>
        <w:drawing>
          <wp:inline distT="0" distB="0" distL="0" distR="0">
            <wp:extent cx="3400425" cy="34369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io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7833" cy="3444456"/>
                    </a:xfrm>
                    <a:prstGeom prst="rect">
                      <a:avLst/>
                    </a:prstGeom>
                  </pic:spPr>
                </pic:pic>
              </a:graphicData>
            </a:graphic>
          </wp:inline>
        </w:drawing>
      </w:r>
    </w:p>
    <w:p w:rsidR="00494A5B" w:rsidRPr="00494A5B" w:rsidRDefault="00494A5B" w:rsidP="00494A5B">
      <w:pPr>
        <w:pStyle w:val="NoSpacing"/>
        <w:jc w:val="center"/>
        <w:rPr>
          <w:rFonts w:ascii="Arial" w:hAnsi="Arial" w:cs="Arial"/>
          <w:sz w:val="18"/>
          <w:szCs w:val="18"/>
        </w:rPr>
      </w:pPr>
      <w:proofErr w:type="spellStart"/>
      <w:r>
        <w:rPr>
          <w:rFonts w:ascii="Arial" w:hAnsi="Arial" w:cs="Arial"/>
          <w:sz w:val="18"/>
          <w:szCs w:val="18"/>
        </w:rPr>
        <w:t>Jasione</w:t>
      </w:r>
      <w:proofErr w:type="spellEnd"/>
      <w:r>
        <w:rPr>
          <w:rFonts w:ascii="Arial" w:hAnsi="Arial" w:cs="Arial"/>
          <w:sz w:val="18"/>
          <w:szCs w:val="18"/>
        </w:rPr>
        <w:t xml:space="preserve"> </w:t>
      </w:r>
      <w:proofErr w:type="spellStart"/>
      <w:proofErr w:type="gramStart"/>
      <w:r>
        <w:rPr>
          <w:rFonts w:ascii="Arial" w:hAnsi="Arial" w:cs="Arial"/>
          <w:sz w:val="18"/>
          <w:szCs w:val="18"/>
        </w:rPr>
        <w:t>montana</w:t>
      </w:r>
      <w:proofErr w:type="spellEnd"/>
      <w:proofErr w:type="gramEnd"/>
      <w:r>
        <w:rPr>
          <w:rFonts w:ascii="Arial" w:hAnsi="Arial" w:cs="Arial"/>
          <w:sz w:val="18"/>
          <w:szCs w:val="18"/>
        </w:rPr>
        <w:t xml:space="preserve"> Jan Davidson</w:t>
      </w:r>
    </w:p>
    <w:p w:rsidR="00494A5B" w:rsidRDefault="00494A5B" w:rsidP="00EA0BCC">
      <w:pPr>
        <w:pStyle w:val="NoSpacing"/>
        <w:rPr>
          <w:rFonts w:ascii="Arial" w:hAnsi="Arial" w:cs="Arial"/>
          <w:sz w:val="24"/>
          <w:szCs w:val="24"/>
        </w:rPr>
      </w:pPr>
    </w:p>
    <w:p w:rsidR="00566F02" w:rsidRDefault="00C42601" w:rsidP="00EA0BCC">
      <w:pPr>
        <w:pStyle w:val="NoSpacing"/>
        <w:rPr>
          <w:rFonts w:ascii="Arial" w:hAnsi="Arial" w:cs="Arial"/>
          <w:sz w:val="24"/>
          <w:szCs w:val="24"/>
        </w:rPr>
      </w:pPr>
      <w:r>
        <w:rPr>
          <w:rFonts w:ascii="Arial" w:hAnsi="Arial" w:cs="Arial"/>
          <w:sz w:val="24"/>
          <w:szCs w:val="24"/>
        </w:rPr>
        <w:t xml:space="preserve">Loch </w:t>
      </w:r>
      <w:proofErr w:type="spellStart"/>
      <w:r>
        <w:rPr>
          <w:rFonts w:ascii="Arial" w:hAnsi="Arial" w:cs="Arial"/>
          <w:sz w:val="24"/>
          <w:szCs w:val="24"/>
        </w:rPr>
        <w:t>Skerrow</w:t>
      </w:r>
      <w:proofErr w:type="spellEnd"/>
      <w:r>
        <w:rPr>
          <w:rFonts w:ascii="Arial" w:hAnsi="Arial" w:cs="Arial"/>
          <w:sz w:val="24"/>
          <w:szCs w:val="24"/>
        </w:rPr>
        <w:t xml:space="preserve"> is set amid acid wet ground so </w:t>
      </w:r>
      <w:r>
        <w:rPr>
          <w:rFonts w:ascii="Arial" w:hAnsi="Arial" w:cs="Arial"/>
          <w:i/>
          <w:sz w:val="24"/>
          <w:szCs w:val="24"/>
        </w:rPr>
        <w:t xml:space="preserve">Molinia caerulea </w:t>
      </w:r>
      <w:r>
        <w:rPr>
          <w:rFonts w:ascii="Arial" w:hAnsi="Arial" w:cs="Arial"/>
          <w:sz w:val="24"/>
          <w:szCs w:val="24"/>
        </w:rPr>
        <w:t xml:space="preserve">purple moor-grass, </w:t>
      </w:r>
      <w:r>
        <w:rPr>
          <w:rFonts w:ascii="Arial" w:hAnsi="Arial" w:cs="Arial"/>
          <w:i/>
          <w:sz w:val="24"/>
          <w:szCs w:val="24"/>
        </w:rPr>
        <w:t xml:space="preserve">Trichophorum germanicum </w:t>
      </w:r>
      <w:r>
        <w:rPr>
          <w:rFonts w:ascii="Arial" w:hAnsi="Arial" w:cs="Arial"/>
          <w:sz w:val="24"/>
          <w:szCs w:val="24"/>
        </w:rPr>
        <w:t xml:space="preserve">deer-grass and </w:t>
      </w:r>
      <w:r>
        <w:rPr>
          <w:rFonts w:ascii="Arial" w:hAnsi="Arial" w:cs="Arial"/>
          <w:i/>
          <w:sz w:val="24"/>
          <w:szCs w:val="24"/>
        </w:rPr>
        <w:t xml:space="preserve">Eriophorum vaginatum </w:t>
      </w:r>
      <w:r>
        <w:rPr>
          <w:rFonts w:ascii="Arial" w:hAnsi="Arial" w:cs="Arial"/>
          <w:sz w:val="24"/>
          <w:szCs w:val="24"/>
        </w:rPr>
        <w:t>hare’s-tail cotton-grass were all frequent.</w:t>
      </w:r>
      <w:r w:rsidR="00407335">
        <w:rPr>
          <w:rFonts w:ascii="Arial" w:hAnsi="Arial" w:cs="Arial"/>
          <w:sz w:val="24"/>
          <w:szCs w:val="24"/>
        </w:rPr>
        <w:t xml:space="preserve">  The loch itself held very little and again Jim, the only one with wellies, ventured into the water to retrieve a single stem of a small water weed.  </w:t>
      </w:r>
      <w:r w:rsidR="00DE491D">
        <w:rPr>
          <w:rFonts w:ascii="Arial" w:hAnsi="Arial" w:cs="Arial"/>
          <w:sz w:val="24"/>
          <w:szCs w:val="24"/>
        </w:rPr>
        <w:t xml:space="preserve">Debate came to no definite conclusion as to </w:t>
      </w:r>
      <w:proofErr w:type="spellStart"/>
      <w:r w:rsidR="00DE491D">
        <w:rPr>
          <w:rFonts w:ascii="Arial" w:hAnsi="Arial" w:cs="Arial"/>
          <w:i/>
          <w:sz w:val="24"/>
          <w:szCs w:val="24"/>
        </w:rPr>
        <w:t>Littorella</w:t>
      </w:r>
      <w:proofErr w:type="spellEnd"/>
      <w:r w:rsidR="00DE491D">
        <w:rPr>
          <w:rFonts w:ascii="Arial" w:hAnsi="Arial" w:cs="Arial"/>
          <w:i/>
          <w:sz w:val="24"/>
          <w:szCs w:val="24"/>
        </w:rPr>
        <w:t xml:space="preserve"> </w:t>
      </w:r>
      <w:proofErr w:type="spellStart"/>
      <w:r w:rsidR="00DE491D">
        <w:rPr>
          <w:rFonts w:ascii="Arial" w:hAnsi="Arial" w:cs="Arial"/>
          <w:i/>
          <w:sz w:val="24"/>
          <w:szCs w:val="24"/>
        </w:rPr>
        <w:t>littoralis</w:t>
      </w:r>
      <w:proofErr w:type="spellEnd"/>
      <w:r w:rsidR="00DE491D">
        <w:rPr>
          <w:rFonts w:ascii="Arial" w:hAnsi="Arial" w:cs="Arial"/>
          <w:i/>
          <w:sz w:val="24"/>
          <w:szCs w:val="24"/>
        </w:rPr>
        <w:t xml:space="preserve"> </w:t>
      </w:r>
      <w:proofErr w:type="spellStart"/>
      <w:r w:rsidR="00DE491D">
        <w:rPr>
          <w:rFonts w:ascii="Arial" w:hAnsi="Arial" w:cs="Arial"/>
          <w:sz w:val="24"/>
          <w:szCs w:val="24"/>
        </w:rPr>
        <w:t>shoreweed</w:t>
      </w:r>
      <w:proofErr w:type="spellEnd"/>
      <w:r w:rsidR="00DE491D">
        <w:rPr>
          <w:rFonts w:ascii="Arial" w:hAnsi="Arial" w:cs="Arial"/>
          <w:sz w:val="24"/>
          <w:szCs w:val="24"/>
        </w:rPr>
        <w:t xml:space="preserve"> or one of the </w:t>
      </w:r>
      <w:proofErr w:type="spellStart"/>
      <w:r w:rsidR="00DE491D">
        <w:rPr>
          <w:rFonts w:ascii="Arial" w:hAnsi="Arial" w:cs="Arial"/>
          <w:i/>
          <w:sz w:val="24"/>
          <w:szCs w:val="24"/>
        </w:rPr>
        <w:t>Isoetes</w:t>
      </w:r>
      <w:proofErr w:type="spellEnd"/>
      <w:r w:rsidR="00DE491D">
        <w:rPr>
          <w:rFonts w:ascii="Arial" w:hAnsi="Arial" w:cs="Arial"/>
          <w:i/>
          <w:sz w:val="24"/>
          <w:szCs w:val="24"/>
        </w:rPr>
        <w:t xml:space="preserve"> </w:t>
      </w:r>
      <w:r w:rsidR="00DE491D">
        <w:rPr>
          <w:rFonts w:ascii="Arial" w:hAnsi="Arial" w:cs="Arial"/>
          <w:sz w:val="24"/>
          <w:szCs w:val="24"/>
        </w:rPr>
        <w:t xml:space="preserve">spp. quillwort.  </w:t>
      </w:r>
    </w:p>
    <w:p w:rsidR="00566F02" w:rsidRDefault="00566F02" w:rsidP="00EA0BCC">
      <w:pPr>
        <w:pStyle w:val="NoSpacing"/>
        <w:rPr>
          <w:rFonts w:ascii="Arial" w:hAnsi="Arial" w:cs="Arial"/>
          <w:sz w:val="24"/>
          <w:szCs w:val="24"/>
        </w:rPr>
      </w:pPr>
    </w:p>
    <w:p w:rsidR="00566F02" w:rsidRDefault="00566F02" w:rsidP="00566F02">
      <w:pPr>
        <w:pStyle w:val="NoSpacing"/>
        <w:jc w:val="center"/>
        <w:rPr>
          <w:rFonts w:ascii="Arial" w:hAnsi="Arial" w:cs="Arial"/>
          <w:sz w:val="24"/>
          <w:szCs w:val="24"/>
        </w:rPr>
      </w:pPr>
      <w:r>
        <w:rPr>
          <w:rFonts w:ascii="Arial" w:hAnsi="Arial" w:cs="Arial"/>
          <w:noProof/>
          <w:sz w:val="24"/>
          <w:szCs w:val="24"/>
          <w:lang w:eastAsia="en-GB"/>
        </w:rPr>
        <w:drawing>
          <wp:inline distT="0" distB="0" distL="0" distR="0">
            <wp:extent cx="2585967" cy="34480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h Skerrow.jpg"/>
                    <pic:cNvPicPr/>
                  </pic:nvPicPr>
                  <pic:blipFill>
                    <a:blip r:embed="rId10">
                      <a:extLst>
                        <a:ext uri="{28A0092B-C50C-407E-A947-70E740481C1C}">
                          <a14:useLocalDpi xmlns:a14="http://schemas.microsoft.com/office/drawing/2010/main" val="0"/>
                        </a:ext>
                      </a:extLst>
                    </a:blip>
                    <a:stretch>
                      <a:fillRect/>
                    </a:stretch>
                  </pic:blipFill>
                  <pic:spPr>
                    <a:xfrm>
                      <a:off x="0" y="0"/>
                      <a:ext cx="2594094" cy="3458886"/>
                    </a:xfrm>
                    <a:prstGeom prst="rect">
                      <a:avLst/>
                    </a:prstGeom>
                  </pic:spPr>
                </pic:pic>
              </a:graphicData>
            </a:graphic>
          </wp:inline>
        </w:drawing>
      </w:r>
    </w:p>
    <w:p w:rsidR="00566F02" w:rsidRPr="00566F02" w:rsidRDefault="00566F02" w:rsidP="00566F02">
      <w:pPr>
        <w:pStyle w:val="NoSpacing"/>
        <w:jc w:val="center"/>
        <w:rPr>
          <w:rFonts w:ascii="Arial" w:hAnsi="Arial" w:cs="Arial"/>
          <w:sz w:val="18"/>
          <w:szCs w:val="18"/>
        </w:rPr>
      </w:pPr>
      <w:r>
        <w:rPr>
          <w:rFonts w:ascii="Arial" w:hAnsi="Arial" w:cs="Arial"/>
          <w:sz w:val="18"/>
          <w:szCs w:val="18"/>
        </w:rPr>
        <w:t xml:space="preserve">Loch </w:t>
      </w:r>
      <w:proofErr w:type="spellStart"/>
      <w:r>
        <w:rPr>
          <w:rFonts w:ascii="Arial" w:hAnsi="Arial" w:cs="Arial"/>
          <w:sz w:val="18"/>
          <w:szCs w:val="18"/>
        </w:rPr>
        <w:t>Skerrow</w:t>
      </w:r>
      <w:proofErr w:type="spellEnd"/>
      <w:r>
        <w:rPr>
          <w:rFonts w:ascii="Arial" w:hAnsi="Arial" w:cs="Arial"/>
          <w:sz w:val="18"/>
          <w:szCs w:val="18"/>
        </w:rPr>
        <w:t xml:space="preserve"> David Hawker</w:t>
      </w:r>
    </w:p>
    <w:p w:rsidR="00C42601" w:rsidRDefault="00DE491D" w:rsidP="00EA0BCC">
      <w:pPr>
        <w:pStyle w:val="NoSpacing"/>
        <w:rPr>
          <w:rFonts w:ascii="Arial" w:hAnsi="Arial" w:cs="Arial"/>
          <w:sz w:val="24"/>
          <w:szCs w:val="24"/>
        </w:rPr>
      </w:pPr>
      <w:r>
        <w:rPr>
          <w:rFonts w:ascii="Arial" w:hAnsi="Arial" w:cs="Arial"/>
          <w:sz w:val="24"/>
          <w:szCs w:val="24"/>
        </w:rPr>
        <w:lastRenderedPageBreak/>
        <w:t xml:space="preserve">Once home, I found the leaf cross-section had 4 circular </w:t>
      </w:r>
      <w:r w:rsidR="009C42D7">
        <w:rPr>
          <w:rFonts w:ascii="Arial" w:hAnsi="Arial" w:cs="Arial"/>
          <w:sz w:val="24"/>
          <w:szCs w:val="24"/>
        </w:rPr>
        <w:t xml:space="preserve">open </w:t>
      </w:r>
      <w:r>
        <w:rPr>
          <w:rFonts w:ascii="Arial" w:hAnsi="Arial" w:cs="Arial"/>
          <w:sz w:val="24"/>
          <w:szCs w:val="24"/>
        </w:rPr>
        <w:t xml:space="preserve">channels – </w:t>
      </w:r>
      <w:r>
        <w:rPr>
          <w:rFonts w:ascii="Arial" w:hAnsi="Arial" w:cs="Arial"/>
          <w:i/>
          <w:sz w:val="24"/>
          <w:szCs w:val="24"/>
        </w:rPr>
        <w:t xml:space="preserve">I. </w:t>
      </w:r>
      <w:proofErr w:type="spellStart"/>
      <w:r>
        <w:rPr>
          <w:rFonts w:ascii="Arial" w:hAnsi="Arial" w:cs="Arial"/>
          <w:i/>
          <w:sz w:val="24"/>
          <w:szCs w:val="24"/>
        </w:rPr>
        <w:t>lacustris</w:t>
      </w:r>
      <w:proofErr w:type="spellEnd"/>
      <w:r>
        <w:rPr>
          <w:rFonts w:ascii="Arial" w:hAnsi="Arial" w:cs="Arial"/>
          <w:i/>
          <w:sz w:val="24"/>
          <w:szCs w:val="24"/>
        </w:rPr>
        <w:t xml:space="preserve"> </w:t>
      </w:r>
      <w:r>
        <w:rPr>
          <w:rFonts w:ascii="Arial" w:hAnsi="Arial" w:cs="Arial"/>
          <w:sz w:val="24"/>
          <w:szCs w:val="24"/>
        </w:rPr>
        <w:t xml:space="preserve">quillwort.  Despite a binocular search of the islands in the loch for </w:t>
      </w:r>
      <w:r>
        <w:rPr>
          <w:rFonts w:ascii="Arial" w:hAnsi="Arial" w:cs="Arial"/>
          <w:i/>
          <w:sz w:val="24"/>
          <w:szCs w:val="24"/>
        </w:rPr>
        <w:t xml:space="preserve">Juniperus communis </w:t>
      </w:r>
      <w:r>
        <w:rPr>
          <w:rFonts w:ascii="Arial" w:hAnsi="Arial" w:cs="Arial"/>
          <w:sz w:val="24"/>
          <w:szCs w:val="24"/>
        </w:rPr>
        <w:t xml:space="preserve">juniper, I could see nought but </w:t>
      </w:r>
      <w:r>
        <w:rPr>
          <w:rFonts w:ascii="Arial" w:hAnsi="Arial" w:cs="Arial"/>
          <w:i/>
          <w:sz w:val="24"/>
          <w:szCs w:val="24"/>
        </w:rPr>
        <w:t xml:space="preserve">Myrica gale </w:t>
      </w:r>
      <w:r>
        <w:rPr>
          <w:rFonts w:ascii="Arial" w:hAnsi="Arial" w:cs="Arial"/>
          <w:sz w:val="24"/>
          <w:szCs w:val="24"/>
        </w:rPr>
        <w:t xml:space="preserve">bog myrtle and </w:t>
      </w:r>
      <w:r>
        <w:rPr>
          <w:rFonts w:ascii="Arial" w:hAnsi="Arial" w:cs="Arial"/>
          <w:i/>
          <w:sz w:val="24"/>
          <w:szCs w:val="24"/>
        </w:rPr>
        <w:t xml:space="preserve">Salix </w:t>
      </w:r>
      <w:r>
        <w:rPr>
          <w:rFonts w:ascii="Arial" w:hAnsi="Arial" w:cs="Arial"/>
          <w:sz w:val="24"/>
          <w:szCs w:val="24"/>
        </w:rPr>
        <w:t>spp, willows.</w:t>
      </w:r>
    </w:p>
    <w:p w:rsidR="00DE491D" w:rsidRDefault="00DE491D" w:rsidP="00EA0BCC">
      <w:pPr>
        <w:pStyle w:val="NoSpacing"/>
        <w:rPr>
          <w:rFonts w:ascii="Arial" w:hAnsi="Arial" w:cs="Arial"/>
          <w:sz w:val="24"/>
          <w:szCs w:val="24"/>
        </w:rPr>
      </w:pPr>
    </w:p>
    <w:p w:rsidR="00EA0BCC" w:rsidRDefault="00DE491D" w:rsidP="00AB005C">
      <w:pPr>
        <w:pStyle w:val="NoSpacing"/>
        <w:rPr>
          <w:rFonts w:ascii="Arial" w:hAnsi="Arial" w:cs="Arial"/>
          <w:sz w:val="24"/>
          <w:szCs w:val="24"/>
        </w:rPr>
      </w:pPr>
      <w:r>
        <w:rPr>
          <w:rFonts w:ascii="Arial" w:hAnsi="Arial" w:cs="Arial"/>
          <w:sz w:val="24"/>
          <w:szCs w:val="24"/>
        </w:rPr>
        <w:t xml:space="preserve">One of the old rail buildings </w:t>
      </w:r>
      <w:r w:rsidR="00494A5B">
        <w:rPr>
          <w:rFonts w:ascii="Arial" w:hAnsi="Arial" w:cs="Arial"/>
          <w:sz w:val="24"/>
          <w:szCs w:val="24"/>
        </w:rPr>
        <w:t xml:space="preserve">here </w:t>
      </w:r>
      <w:r>
        <w:rPr>
          <w:rFonts w:ascii="Arial" w:hAnsi="Arial" w:cs="Arial"/>
          <w:sz w:val="24"/>
          <w:szCs w:val="24"/>
        </w:rPr>
        <w:t xml:space="preserve">held another </w:t>
      </w:r>
      <w:proofErr w:type="spellStart"/>
      <w:r>
        <w:rPr>
          <w:rFonts w:ascii="Arial" w:hAnsi="Arial" w:cs="Arial"/>
          <w:i/>
          <w:sz w:val="24"/>
          <w:szCs w:val="24"/>
        </w:rPr>
        <w:t>Asplenium</w:t>
      </w:r>
      <w:proofErr w:type="spellEnd"/>
      <w:r>
        <w:rPr>
          <w:rFonts w:ascii="Arial" w:hAnsi="Arial" w:cs="Arial"/>
          <w:i/>
          <w:sz w:val="24"/>
          <w:szCs w:val="24"/>
        </w:rPr>
        <w:t xml:space="preserve"> </w:t>
      </w:r>
      <w:r>
        <w:rPr>
          <w:rFonts w:ascii="Arial" w:hAnsi="Arial" w:cs="Arial"/>
          <w:sz w:val="24"/>
          <w:szCs w:val="24"/>
        </w:rPr>
        <w:t xml:space="preserve">sp. fern, </w:t>
      </w:r>
      <w:r w:rsidRPr="00DE491D">
        <w:rPr>
          <w:rFonts w:ascii="Arial" w:hAnsi="Arial" w:cs="Arial"/>
          <w:i/>
          <w:sz w:val="24"/>
          <w:szCs w:val="24"/>
        </w:rPr>
        <w:t xml:space="preserve">A. </w:t>
      </w:r>
      <w:proofErr w:type="spellStart"/>
      <w:r w:rsidRPr="00DE491D">
        <w:rPr>
          <w:rFonts w:ascii="Arial" w:hAnsi="Arial" w:cs="Arial"/>
          <w:i/>
          <w:sz w:val="24"/>
          <w:szCs w:val="24"/>
        </w:rPr>
        <w:t>scol</w:t>
      </w:r>
      <w:r>
        <w:rPr>
          <w:rFonts w:ascii="Arial" w:hAnsi="Arial" w:cs="Arial"/>
          <w:i/>
          <w:sz w:val="24"/>
          <w:szCs w:val="24"/>
        </w:rPr>
        <w:t>o</w:t>
      </w:r>
      <w:r w:rsidRPr="00DE491D">
        <w:rPr>
          <w:rFonts w:ascii="Arial" w:hAnsi="Arial" w:cs="Arial"/>
          <w:i/>
          <w:sz w:val="24"/>
          <w:szCs w:val="24"/>
        </w:rPr>
        <w:t>pendrium</w:t>
      </w:r>
      <w:proofErr w:type="spellEnd"/>
      <w:r>
        <w:rPr>
          <w:rFonts w:ascii="Arial" w:hAnsi="Arial" w:cs="Arial"/>
          <w:i/>
          <w:sz w:val="24"/>
          <w:szCs w:val="24"/>
        </w:rPr>
        <w:t xml:space="preserve"> </w:t>
      </w:r>
      <w:r>
        <w:rPr>
          <w:rFonts w:ascii="Arial" w:hAnsi="Arial" w:cs="Arial"/>
          <w:sz w:val="24"/>
          <w:szCs w:val="24"/>
        </w:rPr>
        <w:t>hart’s tongue fern, with its undivided leaves.  Stayin</w:t>
      </w:r>
      <w:r w:rsidR="00E46965">
        <w:rPr>
          <w:rFonts w:ascii="Arial" w:hAnsi="Arial" w:cs="Arial"/>
          <w:sz w:val="24"/>
          <w:szCs w:val="24"/>
        </w:rPr>
        <w:t>g with ferns, we found another 6</w:t>
      </w:r>
      <w:r>
        <w:rPr>
          <w:rFonts w:ascii="Arial" w:hAnsi="Arial" w:cs="Arial"/>
          <w:sz w:val="24"/>
          <w:szCs w:val="24"/>
        </w:rPr>
        <w:t xml:space="preserve"> species</w:t>
      </w:r>
      <w:r w:rsidR="00494A5B">
        <w:rPr>
          <w:rFonts w:ascii="Arial" w:hAnsi="Arial" w:cs="Arial"/>
          <w:sz w:val="24"/>
          <w:szCs w:val="24"/>
        </w:rPr>
        <w:t xml:space="preserve"> along our route -</w:t>
      </w:r>
      <w:r>
        <w:rPr>
          <w:rFonts w:ascii="Arial" w:hAnsi="Arial" w:cs="Arial"/>
          <w:sz w:val="24"/>
          <w:szCs w:val="24"/>
        </w:rPr>
        <w:t xml:space="preserve"> </w:t>
      </w:r>
      <w:r>
        <w:rPr>
          <w:rFonts w:ascii="Arial" w:hAnsi="Arial" w:cs="Arial"/>
          <w:i/>
          <w:sz w:val="24"/>
          <w:szCs w:val="24"/>
        </w:rPr>
        <w:t xml:space="preserve">Phegopteris connectilis </w:t>
      </w:r>
      <w:r>
        <w:rPr>
          <w:rFonts w:ascii="Arial" w:hAnsi="Arial" w:cs="Arial"/>
          <w:sz w:val="24"/>
          <w:szCs w:val="24"/>
        </w:rPr>
        <w:t>beech fern with its two lowest pinnae down-turned</w:t>
      </w:r>
      <w:proofErr w:type="gramStart"/>
      <w:r>
        <w:rPr>
          <w:rFonts w:ascii="Arial" w:hAnsi="Arial" w:cs="Arial"/>
          <w:sz w:val="24"/>
          <w:szCs w:val="24"/>
        </w:rPr>
        <w:t xml:space="preserve">;  </w:t>
      </w:r>
      <w:r>
        <w:rPr>
          <w:rFonts w:ascii="Arial" w:hAnsi="Arial" w:cs="Arial"/>
          <w:i/>
          <w:sz w:val="24"/>
          <w:szCs w:val="24"/>
        </w:rPr>
        <w:t>Athyrium</w:t>
      </w:r>
      <w:proofErr w:type="gramEnd"/>
      <w:r>
        <w:rPr>
          <w:rFonts w:ascii="Arial" w:hAnsi="Arial" w:cs="Arial"/>
          <w:i/>
          <w:sz w:val="24"/>
          <w:szCs w:val="24"/>
        </w:rPr>
        <w:t xml:space="preserve"> filix-femina </w:t>
      </w:r>
      <w:r>
        <w:rPr>
          <w:rFonts w:ascii="Arial" w:hAnsi="Arial" w:cs="Arial"/>
          <w:sz w:val="24"/>
          <w:szCs w:val="24"/>
        </w:rPr>
        <w:t xml:space="preserve">lady fern with its delicately divided fronds; </w:t>
      </w:r>
      <w:r>
        <w:rPr>
          <w:rFonts w:ascii="Arial" w:hAnsi="Arial" w:cs="Arial"/>
          <w:i/>
          <w:sz w:val="24"/>
          <w:szCs w:val="24"/>
        </w:rPr>
        <w:t xml:space="preserve">Oreopteris limbosperma </w:t>
      </w:r>
      <w:r>
        <w:rPr>
          <w:rFonts w:ascii="Arial" w:hAnsi="Arial" w:cs="Arial"/>
          <w:sz w:val="24"/>
          <w:szCs w:val="24"/>
        </w:rPr>
        <w:t>lemon-scented fern with its J-shaped sporangia and slight lemon scen</w:t>
      </w:r>
      <w:r w:rsidR="00E46965">
        <w:rPr>
          <w:rFonts w:ascii="Arial" w:hAnsi="Arial" w:cs="Arial"/>
          <w:sz w:val="24"/>
          <w:szCs w:val="24"/>
        </w:rPr>
        <w:t>t</w:t>
      </w:r>
      <w:r>
        <w:rPr>
          <w:rFonts w:ascii="Arial" w:hAnsi="Arial" w:cs="Arial"/>
          <w:sz w:val="24"/>
          <w:szCs w:val="24"/>
        </w:rPr>
        <w:t xml:space="preserve"> when crushed; </w:t>
      </w:r>
      <w:r w:rsidR="00E46965">
        <w:rPr>
          <w:rFonts w:ascii="Arial" w:hAnsi="Arial" w:cs="Arial"/>
          <w:sz w:val="24"/>
          <w:szCs w:val="24"/>
        </w:rPr>
        <w:t xml:space="preserve">and three </w:t>
      </w:r>
      <w:r w:rsidR="00E46965">
        <w:rPr>
          <w:rFonts w:ascii="Arial" w:hAnsi="Arial" w:cs="Arial"/>
          <w:i/>
          <w:sz w:val="24"/>
          <w:szCs w:val="24"/>
        </w:rPr>
        <w:t xml:space="preserve">Dryopteris </w:t>
      </w:r>
      <w:r w:rsidR="00E46965">
        <w:rPr>
          <w:rFonts w:ascii="Arial" w:hAnsi="Arial" w:cs="Arial"/>
          <w:sz w:val="24"/>
          <w:szCs w:val="24"/>
        </w:rPr>
        <w:t xml:space="preserve">spp. </w:t>
      </w:r>
    </w:p>
    <w:p w:rsidR="00BF4B23" w:rsidRDefault="00BF4B23" w:rsidP="00AB005C">
      <w:pPr>
        <w:pStyle w:val="NoSpacing"/>
        <w:rPr>
          <w:rFonts w:ascii="Arial" w:hAnsi="Arial" w:cs="Arial"/>
          <w:sz w:val="24"/>
          <w:szCs w:val="24"/>
        </w:rPr>
      </w:pPr>
    </w:p>
    <w:p w:rsidR="0096193F" w:rsidRDefault="00AB005C" w:rsidP="00AB005C">
      <w:pPr>
        <w:pStyle w:val="NoSpacing"/>
        <w:rPr>
          <w:rFonts w:ascii="Arial" w:hAnsi="Arial" w:cs="Arial"/>
          <w:sz w:val="24"/>
          <w:szCs w:val="24"/>
        </w:rPr>
      </w:pPr>
      <w:r>
        <w:rPr>
          <w:rFonts w:ascii="Arial" w:hAnsi="Arial" w:cs="Arial"/>
          <w:sz w:val="24"/>
          <w:szCs w:val="24"/>
        </w:rPr>
        <w:t xml:space="preserve">The </w:t>
      </w:r>
      <w:r w:rsidR="009C42D7">
        <w:rPr>
          <w:rFonts w:ascii="Arial" w:hAnsi="Arial" w:cs="Arial"/>
          <w:sz w:val="24"/>
          <w:szCs w:val="24"/>
        </w:rPr>
        <w:t>day was only briefly marred by a dreich hour just before and over lunch when</w:t>
      </w:r>
      <w:r w:rsidR="00A5104D">
        <w:rPr>
          <w:rFonts w:ascii="Arial" w:hAnsi="Arial" w:cs="Arial"/>
          <w:sz w:val="24"/>
          <w:szCs w:val="24"/>
        </w:rPr>
        <w:t xml:space="preserve"> midge</w:t>
      </w:r>
      <w:r w:rsidR="009C42D7">
        <w:rPr>
          <w:rFonts w:ascii="Arial" w:hAnsi="Arial" w:cs="Arial"/>
          <w:sz w:val="24"/>
          <w:szCs w:val="24"/>
        </w:rPr>
        <w:t>s arrived in droves</w:t>
      </w:r>
      <w:r w:rsidR="00494A5B">
        <w:rPr>
          <w:rFonts w:ascii="Arial" w:hAnsi="Arial" w:cs="Arial"/>
          <w:sz w:val="24"/>
          <w:szCs w:val="24"/>
        </w:rPr>
        <w:t xml:space="preserve">, but overall it was excellent and added </w:t>
      </w:r>
      <w:r w:rsidR="00D04263">
        <w:rPr>
          <w:rFonts w:ascii="Arial" w:hAnsi="Arial" w:cs="Arial"/>
          <w:sz w:val="24"/>
          <w:szCs w:val="24"/>
        </w:rPr>
        <w:t>considerably to the VC database -</w:t>
      </w:r>
      <w:r w:rsidR="009C42D7">
        <w:rPr>
          <w:rFonts w:ascii="Arial" w:hAnsi="Arial" w:cs="Arial"/>
          <w:sz w:val="24"/>
          <w:szCs w:val="24"/>
        </w:rPr>
        <w:t xml:space="preserve"> 180 species, with </w:t>
      </w:r>
      <w:r w:rsidR="00AB658C">
        <w:rPr>
          <w:rFonts w:ascii="Arial" w:hAnsi="Arial" w:cs="Arial"/>
          <w:sz w:val="24"/>
          <w:szCs w:val="24"/>
        </w:rPr>
        <w:t>355 records in all, spread over all 5 monads (range 68-109 per monad).  Plus another 3 spp. in a very small part of another monad we briefly crossed.  G</w:t>
      </w:r>
      <w:r w:rsidR="005F3590">
        <w:rPr>
          <w:rFonts w:ascii="Arial" w:hAnsi="Arial" w:cs="Arial"/>
          <w:sz w:val="24"/>
          <w:szCs w:val="24"/>
        </w:rPr>
        <w:t>rateful t</w:t>
      </w:r>
      <w:r w:rsidR="0096193F">
        <w:rPr>
          <w:rFonts w:ascii="Arial" w:hAnsi="Arial" w:cs="Arial"/>
          <w:sz w:val="24"/>
          <w:szCs w:val="24"/>
        </w:rPr>
        <w:t xml:space="preserve">hanks are due to Val for </w:t>
      </w:r>
      <w:r w:rsidR="005F3590">
        <w:rPr>
          <w:rFonts w:ascii="Arial" w:hAnsi="Arial" w:cs="Arial"/>
          <w:sz w:val="24"/>
          <w:szCs w:val="24"/>
        </w:rPr>
        <w:t xml:space="preserve">once again doing </w:t>
      </w:r>
      <w:r w:rsidR="0096193F">
        <w:rPr>
          <w:rFonts w:ascii="Arial" w:hAnsi="Arial" w:cs="Arial"/>
          <w:sz w:val="24"/>
          <w:szCs w:val="24"/>
        </w:rPr>
        <w:t xml:space="preserve">all the recording, in what was </w:t>
      </w:r>
      <w:r w:rsidR="00AB658C">
        <w:rPr>
          <w:rFonts w:ascii="Arial" w:hAnsi="Arial" w:cs="Arial"/>
          <w:sz w:val="24"/>
          <w:szCs w:val="24"/>
        </w:rPr>
        <w:t xml:space="preserve">an exceptionally difficult task. </w:t>
      </w:r>
      <w:r w:rsidR="0096193F">
        <w:rPr>
          <w:rFonts w:ascii="Arial" w:hAnsi="Arial" w:cs="Arial"/>
          <w:sz w:val="24"/>
          <w:szCs w:val="24"/>
        </w:rPr>
        <w:t xml:space="preserve"> </w:t>
      </w:r>
      <w:r w:rsidR="005F3590">
        <w:rPr>
          <w:rFonts w:ascii="Arial" w:hAnsi="Arial" w:cs="Arial"/>
          <w:sz w:val="24"/>
          <w:szCs w:val="24"/>
        </w:rPr>
        <w:t>And thank you all for th</w:t>
      </w:r>
      <w:r w:rsidR="00494A5B">
        <w:rPr>
          <w:rFonts w:ascii="Arial" w:hAnsi="Arial" w:cs="Arial"/>
          <w:sz w:val="24"/>
          <w:szCs w:val="24"/>
        </w:rPr>
        <w:t>e help in finding and</w:t>
      </w:r>
      <w:r w:rsidR="005F3590">
        <w:rPr>
          <w:rFonts w:ascii="Arial" w:hAnsi="Arial" w:cs="Arial"/>
          <w:sz w:val="24"/>
          <w:szCs w:val="24"/>
        </w:rPr>
        <w:t xml:space="preserve"> identifying the plants and for the company</w:t>
      </w:r>
      <w:r w:rsidR="00D04263">
        <w:rPr>
          <w:rFonts w:ascii="Arial" w:hAnsi="Arial" w:cs="Arial"/>
          <w:sz w:val="24"/>
          <w:szCs w:val="24"/>
        </w:rPr>
        <w:t xml:space="preserve"> and of course for the photogr</w:t>
      </w:r>
      <w:r w:rsidR="001D19F2">
        <w:rPr>
          <w:rFonts w:ascii="Arial" w:hAnsi="Arial" w:cs="Arial"/>
          <w:sz w:val="24"/>
          <w:szCs w:val="24"/>
        </w:rPr>
        <w:t>a</w:t>
      </w:r>
      <w:r w:rsidR="00D04263">
        <w:rPr>
          <w:rFonts w:ascii="Arial" w:hAnsi="Arial" w:cs="Arial"/>
          <w:sz w:val="24"/>
          <w:szCs w:val="24"/>
        </w:rPr>
        <w:t>phs.</w:t>
      </w:r>
      <w:r w:rsidR="005F3590">
        <w:rPr>
          <w:rFonts w:ascii="Arial" w:hAnsi="Arial" w:cs="Arial"/>
          <w:sz w:val="24"/>
          <w:szCs w:val="24"/>
        </w:rPr>
        <w:t xml:space="preserve">  I hope it wasn’t too demanding in view of the (too) numerous species.</w:t>
      </w:r>
      <w:bookmarkStart w:id="0" w:name="_GoBack"/>
      <w:bookmarkEnd w:id="0"/>
    </w:p>
    <w:p w:rsidR="0096193F" w:rsidRDefault="0096193F" w:rsidP="00AB005C">
      <w:pPr>
        <w:pStyle w:val="NoSpacing"/>
        <w:rPr>
          <w:rFonts w:ascii="Arial" w:hAnsi="Arial" w:cs="Arial"/>
          <w:sz w:val="24"/>
          <w:szCs w:val="24"/>
        </w:rPr>
      </w:pPr>
    </w:p>
    <w:p w:rsidR="0096193F" w:rsidRPr="0096193F" w:rsidRDefault="0096193F" w:rsidP="00AB005C">
      <w:pPr>
        <w:pStyle w:val="NoSpacing"/>
        <w:rPr>
          <w:rFonts w:ascii="Arial" w:hAnsi="Arial" w:cs="Arial"/>
          <w:sz w:val="24"/>
          <w:szCs w:val="24"/>
        </w:rPr>
      </w:pPr>
    </w:p>
    <w:p w:rsidR="00AB005C" w:rsidRPr="00AB005C" w:rsidRDefault="00AB005C" w:rsidP="00AB005C">
      <w:pPr>
        <w:pStyle w:val="NoSpacing"/>
        <w:rPr>
          <w:rFonts w:ascii="Arial" w:hAnsi="Arial" w:cs="Arial"/>
          <w:i/>
          <w:sz w:val="24"/>
          <w:szCs w:val="24"/>
        </w:rPr>
      </w:pPr>
    </w:p>
    <w:p w:rsidR="00AB005C" w:rsidRPr="00AB005C" w:rsidRDefault="00AB005C" w:rsidP="00AB005C">
      <w:pPr>
        <w:pStyle w:val="NoSpacing"/>
        <w:rPr>
          <w:rFonts w:ascii="Arial" w:hAnsi="Arial" w:cs="Arial"/>
          <w:sz w:val="24"/>
          <w:szCs w:val="24"/>
        </w:rPr>
      </w:pPr>
      <w:r>
        <w:rPr>
          <w:rFonts w:ascii="Arial" w:hAnsi="Arial" w:cs="Arial"/>
          <w:sz w:val="24"/>
          <w:szCs w:val="24"/>
        </w:rPr>
        <w:t xml:space="preserve"> </w:t>
      </w:r>
    </w:p>
    <w:sectPr w:rsidR="00AB005C" w:rsidRPr="00AB00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05C"/>
    <w:rsid w:val="00103376"/>
    <w:rsid w:val="001D19F2"/>
    <w:rsid w:val="00407335"/>
    <w:rsid w:val="00494A5B"/>
    <w:rsid w:val="004A3FFF"/>
    <w:rsid w:val="00562D28"/>
    <w:rsid w:val="00566F02"/>
    <w:rsid w:val="005D6F73"/>
    <w:rsid w:val="005F3590"/>
    <w:rsid w:val="008B039B"/>
    <w:rsid w:val="0096193F"/>
    <w:rsid w:val="009C42D7"/>
    <w:rsid w:val="00A5104D"/>
    <w:rsid w:val="00AB005C"/>
    <w:rsid w:val="00AB658C"/>
    <w:rsid w:val="00AE661D"/>
    <w:rsid w:val="00BF4B23"/>
    <w:rsid w:val="00C42601"/>
    <w:rsid w:val="00D04263"/>
    <w:rsid w:val="00DE491D"/>
    <w:rsid w:val="00E46965"/>
    <w:rsid w:val="00EA0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005C"/>
    <w:pPr>
      <w:spacing w:after="0" w:line="240" w:lineRule="auto"/>
    </w:pPr>
  </w:style>
  <w:style w:type="paragraph" w:styleId="BalloonText">
    <w:name w:val="Balloon Text"/>
    <w:basedOn w:val="Normal"/>
    <w:link w:val="BalloonTextChar"/>
    <w:uiPriority w:val="99"/>
    <w:semiHidden/>
    <w:unhideWhenUsed/>
    <w:rsid w:val="00AE6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6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005C"/>
    <w:pPr>
      <w:spacing w:after="0" w:line="240" w:lineRule="auto"/>
    </w:pPr>
  </w:style>
  <w:style w:type="paragraph" w:styleId="BalloonText">
    <w:name w:val="Balloon Text"/>
    <w:basedOn w:val="Normal"/>
    <w:link w:val="BalloonTextChar"/>
    <w:uiPriority w:val="99"/>
    <w:semiHidden/>
    <w:unhideWhenUsed/>
    <w:rsid w:val="00AE6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6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5</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7</cp:revision>
  <dcterms:created xsi:type="dcterms:W3CDTF">2018-09-16T16:15:00Z</dcterms:created>
  <dcterms:modified xsi:type="dcterms:W3CDTF">2018-09-24T11:08:00Z</dcterms:modified>
</cp:coreProperties>
</file>