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E" w:rsidRDefault="00BB6C5C">
      <w:r>
        <w:rPr>
          <w:noProof/>
          <w:lang w:val="en-GB" w:eastAsia="en-GB" w:bidi="ar-SA"/>
        </w:rPr>
        <w:drawing>
          <wp:inline distT="0" distB="0" distL="0" distR="0">
            <wp:extent cx="3190875" cy="2857527"/>
            <wp:effectExtent l="19050" t="0" r="9525" b="0"/>
            <wp:docPr id="1" name="Picture 0" descr="New Logo Botanical Society of Britain &amp; Irelan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otanical Society of Britain &amp; Ireland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126" cy="285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5C" w:rsidRPr="00640355" w:rsidRDefault="00F3430C">
      <w:pPr>
        <w:rPr>
          <w:sz w:val="28"/>
          <w:szCs w:val="28"/>
        </w:rPr>
      </w:pPr>
      <w:r>
        <w:rPr>
          <w:sz w:val="28"/>
          <w:szCs w:val="28"/>
        </w:rPr>
        <w:t xml:space="preserve">New Journal of Botany, </w:t>
      </w:r>
      <w:r w:rsidR="00BB6C5C" w:rsidRPr="00640355">
        <w:rPr>
          <w:sz w:val="28"/>
          <w:szCs w:val="28"/>
        </w:rPr>
        <w:t>BSBI’s scientific journal</w:t>
      </w:r>
      <w:r>
        <w:rPr>
          <w:sz w:val="28"/>
          <w:szCs w:val="28"/>
        </w:rPr>
        <w:t>,</w:t>
      </w:r>
      <w:r w:rsidR="00BB6C5C" w:rsidRPr="00640355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="00BB6C5C" w:rsidRPr="00640355">
        <w:rPr>
          <w:sz w:val="28"/>
          <w:szCs w:val="28"/>
        </w:rPr>
        <w:t xml:space="preserve"> Journal of the Month.</w:t>
      </w:r>
    </w:p>
    <w:p w:rsidR="00433D04" w:rsidRDefault="00E75A70">
      <w:pPr>
        <w:rPr>
          <w:szCs w:val="22"/>
        </w:rPr>
      </w:pPr>
      <w:r>
        <w:rPr>
          <w:szCs w:val="22"/>
        </w:rPr>
        <w:t>A</w:t>
      </w:r>
      <w:r w:rsidRPr="00F3430C">
        <w:rPr>
          <w:szCs w:val="22"/>
        </w:rPr>
        <w:t xml:space="preserve">ll </w:t>
      </w:r>
      <w:r w:rsidR="00561793">
        <w:rPr>
          <w:szCs w:val="22"/>
        </w:rPr>
        <w:t xml:space="preserve">of </w:t>
      </w:r>
      <w:r>
        <w:rPr>
          <w:szCs w:val="22"/>
        </w:rPr>
        <w:t>the journal’s content, both current and archived,</w:t>
      </w:r>
      <w:r w:rsidRPr="00F3430C">
        <w:rPr>
          <w:szCs w:val="22"/>
        </w:rPr>
        <w:t xml:space="preserve"> is available to </w:t>
      </w:r>
      <w:r w:rsidRPr="0041453A">
        <w:rPr>
          <w:b/>
          <w:szCs w:val="22"/>
        </w:rPr>
        <w:t>view and download</w:t>
      </w:r>
      <w:r w:rsidRPr="00F3430C">
        <w:rPr>
          <w:szCs w:val="22"/>
        </w:rPr>
        <w:t xml:space="preserve"> </w:t>
      </w:r>
      <w:r w:rsidRPr="0041453A">
        <w:rPr>
          <w:b/>
          <w:szCs w:val="22"/>
        </w:rPr>
        <w:t>free of charge</w:t>
      </w:r>
      <w:r>
        <w:rPr>
          <w:b/>
          <w:szCs w:val="22"/>
        </w:rPr>
        <w:t xml:space="preserve"> </w:t>
      </w:r>
      <w:r w:rsidRPr="0041453A">
        <w:rPr>
          <w:szCs w:val="22"/>
        </w:rPr>
        <w:t xml:space="preserve">throughout </w:t>
      </w:r>
      <w:r w:rsidR="00A9472C">
        <w:rPr>
          <w:szCs w:val="22"/>
        </w:rPr>
        <w:t>July</w:t>
      </w:r>
      <w:r>
        <w:rPr>
          <w:szCs w:val="22"/>
        </w:rPr>
        <w:t xml:space="preserve">, as </w:t>
      </w:r>
      <w:r w:rsidR="00BB6C5C" w:rsidRPr="00F3430C">
        <w:rPr>
          <w:szCs w:val="22"/>
        </w:rPr>
        <w:t xml:space="preserve">New Journal of Botany </w:t>
      </w:r>
      <w:r w:rsidR="000804C1">
        <w:rPr>
          <w:szCs w:val="22"/>
        </w:rPr>
        <w:t xml:space="preserve">has </w:t>
      </w:r>
      <w:r w:rsidR="00561793">
        <w:rPr>
          <w:szCs w:val="22"/>
        </w:rPr>
        <w:t xml:space="preserve">just </w:t>
      </w:r>
      <w:r w:rsidR="00BB6C5C" w:rsidRPr="00F3430C">
        <w:rPr>
          <w:szCs w:val="22"/>
        </w:rPr>
        <w:t>become our publisher’s Journal of the Month</w:t>
      </w:r>
      <w:r>
        <w:rPr>
          <w:szCs w:val="22"/>
        </w:rPr>
        <w:t>.</w:t>
      </w:r>
    </w:p>
    <w:p w:rsidR="00640355" w:rsidRPr="00F3430C" w:rsidRDefault="0027008F">
      <w:pPr>
        <w:rPr>
          <w:szCs w:val="22"/>
        </w:rPr>
      </w:pPr>
      <w:r w:rsidRPr="00F3430C">
        <w:rPr>
          <w:szCs w:val="22"/>
        </w:rPr>
        <w:t>You can access the Journal of the Month webpage</w:t>
      </w:r>
      <w:r w:rsidR="00E04617">
        <w:rPr>
          <w:szCs w:val="22"/>
        </w:rPr>
        <w:t xml:space="preserve"> and </w:t>
      </w:r>
      <w:r w:rsidR="00A9472C">
        <w:rPr>
          <w:szCs w:val="22"/>
        </w:rPr>
        <w:t xml:space="preserve">all </w:t>
      </w:r>
      <w:r w:rsidR="00E04617">
        <w:rPr>
          <w:szCs w:val="22"/>
        </w:rPr>
        <w:t xml:space="preserve">the free content </w:t>
      </w:r>
      <w:r w:rsidRPr="00F3430C">
        <w:rPr>
          <w:szCs w:val="22"/>
        </w:rPr>
        <w:t xml:space="preserve">here: </w:t>
      </w:r>
      <w:hyperlink r:id="rId5" w:history="1">
        <w:r w:rsidRPr="00F3430C">
          <w:rPr>
            <w:rStyle w:val="Hyperlink"/>
            <w:szCs w:val="22"/>
          </w:rPr>
          <w:t>http://www.maneypublishing.com/index.php/journal-of-the-month-njb</w:t>
        </w:r>
      </w:hyperlink>
    </w:p>
    <w:p w:rsidR="00F3430C" w:rsidRPr="00F3430C" w:rsidRDefault="00F3430C">
      <w:pPr>
        <w:rPr>
          <w:szCs w:val="22"/>
        </w:rPr>
      </w:pPr>
      <w:r w:rsidRPr="00F3430C">
        <w:rPr>
          <w:szCs w:val="22"/>
        </w:rPr>
        <w:t xml:space="preserve">The webpage features a video of the journal’s Editor-in-Chief, Dr Richard </w:t>
      </w:r>
      <w:proofErr w:type="spellStart"/>
      <w:r w:rsidRPr="00F3430C">
        <w:rPr>
          <w:szCs w:val="22"/>
        </w:rPr>
        <w:t>Gornall</w:t>
      </w:r>
      <w:proofErr w:type="spellEnd"/>
      <w:r w:rsidRPr="00F3430C">
        <w:rPr>
          <w:szCs w:val="22"/>
        </w:rPr>
        <w:t xml:space="preserve">, talking about New Journal of Botany and </w:t>
      </w:r>
      <w:r w:rsidR="00561793">
        <w:rPr>
          <w:szCs w:val="22"/>
        </w:rPr>
        <w:t xml:space="preserve">the </w:t>
      </w:r>
      <w:r w:rsidRPr="00F3430C">
        <w:rPr>
          <w:szCs w:val="22"/>
        </w:rPr>
        <w:t xml:space="preserve">BSBI. There are also contributions from members of the international Editorial Board, talking about their areas of expertise, the work they do and how they got interested in botany. </w:t>
      </w:r>
    </w:p>
    <w:p w:rsidR="0049260B" w:rsidRDefault="00640355">
      <w:pPr>
        <w:rPr>
          <w:szCs w:val="22"/>
        </w:rPr>
      </w:pPr>
      <w:r w:rsidRPr="00F3430C">
        <w:rPr>
          <w:szCs w:val="22"/>
        </w:rPr>
        <w:t xml:space="preserve">BSBI hopes that you will take this opportunity to look at some of the ground-breaking papers published in the journal, as well as the Book Reviews and our Plant Records, where we record any “new finds” in the British flora. </w:t>
      </w:r>
      <w:r w:rsidR="000804C1">
        <w:rPr>
          <w:szCs w:val="22"/>
        </w:rPr>
        <w:t>Our</w:t>
      </w:r>
      <w:r w:rsidR="000804C1" w:rsidRPr="00F3430C">
        <w:rPr>
          <w:szCs w:val="22"/>
        </w:rPr>
        <w:t xml:space="preserve"> members receive three issues of the journal through the post each year, and can also access the journal electronically via a password-protected area of our website.</w:t>
      </w:r>
    </w:p>
    <w:p w:rsidR="00640355" w:rsidRDefault="00640355">
      <w:pPr>
        <w:rPr>
          <w:szCs w:val="22"/>
        </w:rPr>
      </w:pPr>
      <w:r w:rsidRPr="00F3430C">
        <w:rPr>
          <w:szCs w:val="22"/>
        </w:rPr>
        <w:t xml:space="preserve">We’d like to thank our publishers, </w:t>
      </w:r>
      <w:proofErr w:type="spellStart"/>
      <w:r w:rsidRPr="00F3430C">
        <w:rPr>
          <w:szCs w:val="22"/>
        </w:rPr>
        <w:t>Maney</w:t>
      </w:r>
      <w:proofErr w:type="spellEnd"/>
      <w:r w:rsidRPr="00F3430C">
        <w:rPr>
          <w:szCs w:val="22"/>
        </w:rPr>
        <w:t xml:space="preserve"> Publishing, for </w:t>
      </w:r>
      <w:r w:rsidR="00F3430C">
        <w:rPr>
          <w:szCs w:val="22"/>
        </w:rPr>
        <w:t xml:space="preserve">making us their Journal of the Month </w:t>
      </w:r>
      <w:r w:rsidR="0049260B">
        <w:rPr>
          <w:szCs w:val="22"/>
        </w:rPr>
        <w:t xml:space="preserve">for July, </w:t>
      </w:r>
      <w:r w:rsidR="00F3430C">
        <w:rPr>
          <w:szCs w:val="22"/>
        </w:rPr>
        <w:t xml:space="preserve">and </w:t>
      </w:r>
      <w:r w:rsidR="0049260B">
        <w:rPr>
          <w:szCs w:val="22"/>
        </w:rPr>
        <w:t xml:space="preserve">we are delighted to </w:t>
      </w:r>
      <w:r w:rsidR="00F3430C">
        <w:rPr>
          <w:szCs w:val="22"/>
        </w:rPr>
        <w:t>offer you all an</w:t>
      </w:r>
      <w:r w:rsidRPr="00F3430C">
        <w:rPr>
          <w:szCs w:val="22"/>
        </w:rPr>
        <w:t xml:space="preserve"> opportunity to </w:t>
      </w:r>
      <w:r w:rsidR="00F3430C">
        <w:rPr>
          <w:szCs w:val="22"/>
        </w:rPr>
        <w:t>read the journal and find out more about the authors and editors who contribute to it.</w:t>
      </w:r>
    </w:p>
    <w:p w:rsidR="00ED1C21" w:rsidRDefault="00ED1C21">
      <w:pPr>
        <w:rPr>
          <w:szCs w:val="22"/>
        </w:rPr>
      </w:pPr>
      <w:r>
        <w:rPr>
          <w:szCs w:val="22"/>
        </w:rPr>
        <w:t>***************************************************************************</w:t>
      </w:r>
    </w:p>
    <w:p w:rsidR="00ED1C21" w:rsidRDefault="00F3430C">
      <w:pPr>
        <w:rPr>
          <w:szCs w:val="22"/>
        </w:rPr>
      </w:pPr>
      <w:r>
        <w:rPr>
          <w:szCs w:val="22"/>
        </w:rPr>
        <w:t>Louise Marsh</w:t>
      </w:r>
      <w:r w:rsidR="00ED1C21">
        <w:rPr>
          <w:szCs w:val="22"/>
        </w:rPr>
        <w:t xml:space="preserve"> </w:t>
      </w:r>
    </w:p>
    <w:p w:rsidR="00F3430C" w:rsidRDefault="00F3430C">
      <w:pPr>
        <w:rPr>
          <w:szCs w:val="22"/>
        </w:rPr>
      </w:pPr>
      <w:r>
        <w:rPr>
          <w:szCs w:val="22"/>
        </w:rPr>
        <w:t>Publicity &amp; Outreach Officer</w:t>
      </w:r>
      <w:r w:rsidR="00ED1C21">
        <w:rPr>
          <w:szCs w:val="22"/>
        </w:rPr>
        <w:t>,</w:t>
      </w:r>
      <w:r>
        <w:rPr>
          <w:szCs w:val="22"/>
        </w:rPr>
        <w:t xml:space="preserve"> BSBI.</w:t>
      </w:r>
      <w:r w:rsidR="00ED1C21">
        <w:rPr>
          <w:szCs w:val="22"/>
        </w:rPr>
        <w:t xml:space="preserve"> Email: publicity@bsbi.org.uk</w:t>
      </w:r>
    </w:p>
    <w:p w:rsidR="000804C1" w:rsidRDefault="00F3430C">
      <w:pPr>
        <w:rPr>
          <w:szCs w:val="22"/>
        </w:rPr>
      </w:pPr>
      <w:proofErr w:type="gramStart"/>
      <w:r>
        <w:rPr>
          <w:szCs w:val="22"/>
        </w:rPr>
        <w:t>Editorial Assistant</w:t>
      </w:r>
      <w:r w:rsidR="00ED1C21">
        <w:rPr>
          <w:szCs w:val="22"/>
        </w:rPr>
        <w:t>,</w:t>
      </w:r>
      <w:r>
        <w:rPr>
          <w:szCs w:val="22"/>
        </w:rPr>
        <w:t xml:space="preserve"> New Journal of Botany.</w:t>
      </w:r>
      <w:proofErr w:type="gramEnd"/>
      <w:r w:rsidR="00ED1C21">
        <w:rPr>
          <w:szCs w:val="22"/>
        </w:rPr>
        <w:t xml:space="preserve"> Email: njb@bsbi.org.uk</w:t>
      </w:r>
    </w:p>
    <w:sectPr w:rsidR="000804C1" w:rsidSect="0072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C5C"/>
    <w:rsid w:val="000804C1"/>
    <w:rsid w:val="00200DA1"/>
    <w:rsid w:val="0026769D"/>
    <w:rsid w:val="0027008F"/>
    <w:rsid w:val="0041453A"/>
    <w:rsid w:val="00433D04"/>
    <w:rsid w:val="0046244C"/>
    <w:rsid w:val="0049260B"/>
    <w:rsid w:val="004C1AE0"/>
    <w:rsid w:val="00561793"/>
    <w:rsid w:val="005724B8"/>
    <w:rsid w:val="005F0BC8"/>
    <w:rsid w:val="00640355"/>
    <w:rsid w:val="0072021E"/>
    <w:rsid w:val="00782E09"/>
    <w:rsid w:val="007C5984"/>
    <w:rsid w:val="00852C42"/>
    <w:rsid w:val="00A9472C"/>
    <w:rsid w:val="00BB61E9"/>
    <w:rsid w:val="00BB6C5C"/>
    <w:rsid w:val="00DD27CE"/>
    <w:rsid w:val="00E04617"/>
    <w:rsid w:val="00E251D3"/>
    <w:rsid w:val="00E75A70"/>
    <w:rsid w:val="00ED1C21"/>
    <w:rsid w:val="00F3430C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0B"/>
  </w:style>
  <w:style w:type="paragraph" w:styleId="Heading1">
    <w:name w:val="heading 1"/>
    <w:basedOn w:val="Normal"/>
    <w:next w:val="Normal"/>
    <w:link w:val="Heading1Char"/>
    <w:uiPriority w:val="9"/>
    <w:qFormat/>
    <w:rsid w:val="00FE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4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4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4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4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44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44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44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4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4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440B"/>
    <w:rPr>
      <w:b/>
      <w:bCs/>
    </w:rPr>
  </w:style>
  <w:style w:type="character" w:styleId="Emphasis">
    <w:name w:val="Emphasis"/>
    <w:basedOn w:val="DefaultParagraphFont"/>
    <w:uiPriority w:val="20"/>
    <w:qFormat/>
    <w:rsid w:val="00FE440B"/>
    <w:rPr>
      <w:i/>
      <w:iCs/>
    </w:rPr>
  </w:style>
  <w:style w:type="paragraph" w:styleId="NoSpacing">
    <w:name w:val="No Spacing"/>
    <w:link w:val="NoSpacingChar"/>
    <w:uiPriority w:val="1"/>
    <w:qFormat/>
    <w:rsid w:val="00FE44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440B"/>
  </w:style>
  <w:style w:type="paragraph" w:styleId="ListParagraph">
    <w:name w:val="List Paragraph"/>
    <w:basedOn w:val="Normal"/>
    <w:uiPriority w:val="34"/>
    <w:qFormat/>
    <w:rsid w:val="00FE4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44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4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44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44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44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44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4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C5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5C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eypublishing.com/index.php/journal-of-the-month-nj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2013-10-05T21:09:00Z</dcterms:created>
  <dcterms:modified xsi:type="dcterms:W3CDTF">2013-10-05T21:09:00Z</dcterms:modified>
</cp:coreProperties>
</file>