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BC" w:rsidRDefault="00416B89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029968" cy="1767840"/>
            <wp:effectExtent l="19050" t="0" r="8382" b="0"/>
            <wp:docPr id="1" name="Picture 0" descr="BSBI 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BI logo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BC" w:rsidRPr="002830D7" w:rsidRDefault="00532D09">
      <w:pPr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New </w:t>
      </w:r>
      <w:r w:rsidR="00B322BC" w:rsidRPr="002830D7">
        <w:rPr>
          <w:rFonts w:ascii="Tahoma" w:hAnsi="Tahoma" w:cs="Tahoma"/>
          <w:sz w:val="28"/>
          <w:szCs w:val="28"/>
          <w:lang w:val="en-GB"/>
        </w:rPr>
        <w:t xml:space="preserve">BSBI </w:t>
      </w:r>
      <w:r w:rsidR="00A25EE1">
        <w:rPr>
          <w:rFonts w:ascii="Tahoma" w:hAnsi="Tahoma" w:cs="Tahoma"/>
          <w:sz w:val="28"/>
          <w:szCs w:val="28"/>
          <w:lang w:val="en-GB"/>
        </w:rPr>
        <w:t xml:space="preserve">video </w:t>
      </w:r>
      <w:r w:rsidR="00B612E7">
        <w:rPr>
          <w:rFonts w:ascii="Tahoma" w:hAnsi="Tahoma" w:cs="Tahoma"/>
          <w:sz w:val="28"/>
          <w:szCs w:val="28"/>
          <w:lang w:val="en-GB"/>
        </w:rPr>
        <w:t xml:space="preserve">is </w:t>
      </w:r>
      <w:r w:rsidR="00A700B6">
        <w:rPr>
          <w:rFonts w:ascii="Tahoma" w:hAnsi="Tahoma" w:cs="Tahoma"/>
          <w:sz w:val="28"/>
          <w:szCs w:val="28"/>
          <w:lang w:val="en-GB"/>
        </w:rPr>
        <w:t xml:space="preserve">now </w:t>
      </w:r>
      <w:r w:rsidR="00480CF3">
        <w:rPr>
          <w:rFonts w:ascii="Tahoma" w:hAnsi="Tahoma" w:cs="Tahoma"/>
          <w:sz w:val="28"/>
          <w:szCs w:val="28"/>
          <w:lang w:val="en-GB"/>
        </w:rPr>
        <w:t xml:space="preserve">available </w:t>
      </w:r>
      <w:r w:rsidR="00A25EE1">
        <w:rPr>
          <w:rFonts w:ascii="Tahoma" w:hAnsi="Tahoma" w:cs="Tahoma"/>
          <w:sz w:val="28"/>
          <w:szCs w:val="28"/>
          <w:lang w:val="en-GB"/>
        </w:rPr>
        <w:t>on YouTube</w:t>
      </w:r>
      <w:r w:rsidR="00A700B6">
        <w:rPr>
          <w:rFonts w:ascii="Tahoma" w:hAnsi="Tahoma" w:cs="Tahoma"/>
          <w:sz w:val="28"/>
          <w:szCs w:val="28"/>
          <w:lang w:val="en-GB"/>
        </w:rPr>
        <w:t>.</w:t>
      </w:r>
    </w:p>
    <w:p w:rsidR="00A25EE1" w:rsidRDefault="00A25EE1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 short video </w:t>
      </w:r>
      <w:r w:rsidR="00532D09">
        <w:rPr>
          <w:rFonts w:ascii="Tahoma" w:hAnsi="Tahoma" w:cs="Tahoma"/>
          <w:sz w:val="20"/>
          <w:szCs w:val="20"/>
          <w:lang w:val="en-GB"/>
        </w:rPr>
        <w:t>(</w:t>
      </w:r>
      <w:r w:rsidR="00B609E0">
        <w:rPr>
          <w:rFonts w:ascii="Tahoma" w:hAnsi="Tahoma" w:cs="Tahoma"/>
          <w:sz w:val="20"/>
          <w:szCs w:val="20"/>
          <w:lang w:val="en-GB"/>
        </w:rPr>
        <w:t>2</w:t>
      </w:r>
      <w:r w:rsidR="00C37B8F">
        <w:rPr>
          <w:rFonts w:ascii="Tahoma" w:hAnsi="Tahoma" w:cs="Tahoma"/>
          <w:sz w:val="20"/>
          <w:szCs w:val="20"/>
          <w:lang w:val="en-GB"/>
        </w:rPr>
        <w:t>:</w:t>
      </w:r>
      <w:r w:rsidR="00B609E0">
        <w:rPr>
          <w:rFonts w:ascii="Tahoma" w:hAnsi="Tahoma" w:cs="Tahoma"/>
          <w:sz w:val="20"/>
          <w:szCs w:val="20"/>
          <w:lang w:val="en-GB"/>
        </w:rPr>
        <w:t>24</w:t>
      </w:r>
      <w:r w:rsidR="00532D09">
        <w:rPr>
          <w:rFonts w:ascii="Tahoma" w:hAnsi="Tahoma" w:cs="Tahoma"/>
          <w:sz w:val="20"/>
          <w:szCs w:val="20"/>
          <w:lang w:val="en-GB"/>
        </w:rPr>
        <w:t>)</w:t>
      </w:r>
      <w:r>
        <w:rPr>
          <w:rFonts w:ascii="Tahoma" w:hAnsi="Tahoma" w:cs="Tahoma"/>
          <w:sz w:val="20"/>
          <w:szCs w:val="20"/>
          <w:lang w:val="en-GB"/>
        </w:rPr>
        <w:t xml:space="preserve"> is now available of </w:t>
      </w:r>
      <w:r w:rsidR="00045626">
        <w:rPr>
          <w:rFonts w:ascii="Tahoma" w:hAnsi="Tahoma" w:cs="Tahoma"/>
          <w:sz w:val="20"/>
          <w:szCs w:val="20"/>
          <w:lang w:val="en-GB"/>
        </w:rPr>
        <w:t>the BSBI Team in action</w:t>
      </w:r>
      <w:r w:rsidR="00532D09">
        <w:rPr>
          <w:rFonts w:ascii="Tahoma" w:hAnsi="Tahoma" w:cs="Tahoma"/>
          <w:sz w:val="20"/>
          <w:szCs w:val="20"/>
          <w:lang w:val="en-GB"/>
        </w:rPr>
        <w:t xml:space="preserve"> on </w:t>
      </w:r>
      <w:r>
        <w:rPr>
          <w:rFonts w:ascii="Tahoma" w:hAnsi="Tahoma" w:cs="Tahoma"/>
          <w:sz w:val="20"/>
          <w:szCs w:val="20"/>
          <w:lang w:val="en-GB"/>
        </w:rPr>
        <w:t xml:space="preserve">the award-winning BSBI stand at </w:t>
      </w:r>
      <w:proofErr w:type="spellStart"/>
      <w:r w:rsidR="00532D09">
        <w:rPr>
          <w:rFonts w:ascii="Tahoma" w:hAnsi="Tahoma" w:cs="Tahoma"/>
          <w:sz w:val="20"/>
          <w:szCs w:val="20"/>
          <w:lang w:val="en-GB"/>
        </w:rPr>
        <w:t>B</w:t>
      </w:r>
      <w:r>
        <w:rPr>
          <w:rFonts w:ascii="Tahoma" w:hAnsi="Tahoma" w:cs="Tahoma"/>
          <w:sz w:val="20"/>
          <w:szCs w:val="20"/>
          <w:lang w:val="en-GB"/>
        </w:rPr>
        <w:t>irdfair</w:t>
      </w:r>
      <w:proofErr w:type="spellEnd"/>
      <w:r w:rsidR="00532D09">
        <w:rPr>
          <w:rFonts w:ascii="Tahoma" w:hAnsi="Tahoma" w:cs="Tahoma"/>
          <w:sz w:val="20"/>
          <w:szCs w:val="20"/>
          <w:lang w:val="en-GB"/>
        </w:rPr>
        <w:t xml:space="preserve"> 2013, held last weekend at Rutland Water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215EE3" w:rsidRDefault="0047770F" w:rsidP="00215EE3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The video shows </w:t>
      </w:r>
      <w:r w:rsidR="00C37B8F">
        <w:rPr>
          <w:rFonts w:ascii="Tahoma" w:hAnsi="Tahoma" w:cs="Tahoma"/>
          <w:sz w:val="20"/>
          <w:szCs w:val="20"/>
          <w:lang w:val="en-GB"/>
        </w:rPr>
        <w:t>our</w:t>
      </w:r>
      <w:r>
        <w:rPr>
          <w:rFonts w:ascii="Tahoma" w:hAnsi="Tahoma" w:cs="Tahoma"/>
          <w:sz w:val="20"/>
          <w:szCs w:val="20"/>
          <w:lang w:val="en-GB"/>
        </w:rPr>
        <w:t xml:space="preserve"> volunteers – from local members to our new President, Ian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Denholm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– guiding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Birdfair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visitors around the various plant displays on </w:t>
      </w:r>
      <w:r w:rsidR="00C37B8F">
        <w:rPr>
          <w:rFonts w:ascii="Tahoma" w:hAnsi="Tahoma" w:cs="Tahoma"/>
          <w:sz w:val="20"/>
          <w:szCs w:val="20"/>
          <w:lang w:val="en-GB"/>
        </w:rPr>
        <w:t xml:space="preserve">the </w:t>
      </w:r>
      <w:r>
        <w:rPr>
          <w:rFonts w:ascii="Tahoma" w:hAnsi="Tahoma" w:cs="Tahoma"/>
          <w:sz w:val="20"/>
          <w:szCs w:val="20"/>
          <w:lang w:val="en-GB"/>
        </w:rPr>
        <w:t>stand and telling them about BSBI</w:t>
      </w:r>
      <w:r w:rsidR="00215EE3">
        <w:rPr>
          <w:rFonts w:ascii="Tahoma" w:hAnsi="Tahoma" w:cs="Tahoma"/>
          <w:sz w:val="20"/>
          <w:szCs w:val="20"/>
          <w:lang w:val="en-GB"/>
        </w:rPr>
        <w:t xml:space="preserve">. Ian explains how </w:t>
      </w:r>
      <w:r w:rsidR="00F6392C">
        <w:rPr>
          <w:rFonts w:ascii="Tahoma" w:hAnsi="Tahoma" w:cs="Tahoma"/>
          <w:sz w:val="20"/>
          <w:szCs w:val="20"/>
          <w:lang w:val="en-GB"/>
        </w:rPr>
        <w:t xml:space="preserve">BSBI can help </w:t>
      </w:r>
      <w:r w:rsidR="00215EE3">
        <w:rPr>
          <w:rFonts w:ascii="Tahoma" w:hAnsi="Tahoma" w:cs="Tahoma"/>
          <w:sz w:val="20"/>
          <w:szCs w:val="20"/>
          <w:lang w:val="en-GB"/>
        </w:rPr>
        <w:t xml:space="preserve">people </w:t>
      </w:r>
      <w:r w:rsidR="00C4557A">
        <w:rPr>
          <w:rFonts w:ascii="Tahoma" w:hAnsi="Tahoma" w:cs="Tahoma"/>
          <w:sz w:val="20"/>
          <w:szCs w:val="20"/>
          <w:lang w:val="en-GB"/>
        </w:rPr>
        <w:t xml:space="preserve">develop their identification skills and </w:t>
      </w:r>
      <w:r w:rsidR="00386C6B">
        <w:rPr>
          <w:rFonts w:ascii="Tahoma" w:hAnsi="Tahoma" w:cs="Tahoma"/>
          <w:sz w:val="20"/>
          <w:szCs w:val="20"/>
          <w:lang w:val="en-GB"/>
        </w:rPr>
        <w:t xml:space="preserve">how to </w:t>
      </w:r>
      <w:r>
        <w:rPr>
          <w:rFonts w:ascii="Tahoma" w:hAnsi="Tahoma" w:cs="Tahoma"/>
          <w:sz w:val="20"/>
          <w:szCs w:val="20"/>
          <w:lang w:val="en-GB"/>
        </w:rPr>
        <w:t xml:space="preserve">get involved </w:t>
      </w:r>
      <w:r w:rsidR="00C4557A">
        <w:rPr>
          <w:rFonts w:ascii="Tahoma" w:hAnsi="Tahoma" w:cs="Tahoma"/>
          <w:sz w:val="20"/>
          <w:szCs w:val="20"/>
          <w:lang w:val="en-GB"/>
        </w:rPr>
        <w:t xml:space="preserve">locally </w:t>
      </w:r>
      <w:r>
        <w:rPr>
          <w:rFonts w:ascii="Tahoma" w:hAnsi="Tahoma" w:cs="Tahoma"/>
          <w:sz w:val="20"/>
          <w:szCs w:val="20"/>
          <w:lang w:val="en-GB"/>
        </w:rPr>
        <w:t>in botanical conservation</w:t>
      </w:r>
      <w:r w:rsidR="00C4557A">
        <w:rPr>
          <w:rFonts w:ascii="Tahoma" w:hAnsi="Tahoma" w:cs="Tahoma"/>
          <w:sz w:val="20"/>
          <w:szCs w:val="20"/>
          <w:lang w:val="en-GB"/>
        </w:rPr>
        <w:t>, and two local group co-ordinators talk about what’s happening in their areas.</w:t>
      </w:r>
      <w:r w:rsidR="00EE47C5">
        <w:rPr>
          <w:rFonts w:ascii="Tahoma" w:hAnsi="Tahoma" w:cs="Tahoma"/>
          <w:sz w:val="20"/>
          <w:szCs w:val="20"/>
          <w:lang w:val="en-GB"/>
        </w:rPr>
        <w:t xml:space="preserve"> Our members record the plants they see, making a valuable contribution to our ongoing scientific work and feeding into the BSBI database - one of the world’s largest databases of biological records, which help inform national policy-makers and the international scientific community.</w:t>
      </w:r>
      <w:r w:rsidR="00215EE3" w:rsidRPr="00215EE3">
        <w:rPr>
          <w:rFonts w:ascii="Tahoma" w:hAnsi="Tahoma" w:cs="Tahoma"/>
          <w:sz w:val="20"/>
          <w:szCs w:val="20"/>
          <w:lang w:val="en-GB"/>
        </w:rPr>
        <w:t xml:space="preserve"> </w:t>
      </w:r>
      <w:r w:rsidR="00C4557A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7770F" w:rsidRDefault="0047770F" w:rsidP="0047770F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The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Birdfair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judges awarded BSBI First Prize in the category Best Stand (Conservation) 2013, so </w:t>
      </w:r>
      <w:r w:rsidR="00EE47C5">
        <w:rPr>
          <w:rFonts w:ascii="Tahoma" w:hAnsi="Tahoma" w:cs="Tahoma"/>
          <w:sz w:val="20"/>
          <w:szCs w:val="20"/>
          <w:lang w:val="en-GB"/>
        </w:rPr>
        <w:t xml:space="preserve">take a look at the new video on YouTube and </w:t>
      </w:r>
      <w:r>
        <w:rPr>
          <w:rFonts w:ascii="Tahoma" w:hAnsi="Tahoma" w:cs="Tahoma"/>
          <w:sz w:val="20"/>
          <w:szCs w:val="20"/>
          <w:lang w:val="en-GB"/>
        </w:rPr>
        <w:t xml:space="preserve">see if you agree with their decision! </w:t>
      </w:r>
    </w:p>
    <w:p w:rsidR="00532D09" w:rsidRDefault="00EE47C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View the video</w:t>
      </w:r>
      <w:r w:rsidR="0047770F">
        <w:rPr>
          <w:rFonts w:ascii="Tahoma" w:hAnsi="Tahoma" w:cs="Tahoma"/>
          <w:sz w:val="20"/>
          <w:szCs w:val="20"/>
          <w:lang w:val="en-GB"/>
        </w:rPr>
        <w:t xml:space="preserve"> here</w:t>
      </w:r>
      <w:r w:rsidR="00D12D1F">
        <w:rPr>
          <w:rFonts w:ascii="Tahoma" w:hAnsi="Tahoma" w:cs="Tahoma"/>
          <w:sz w:val="20"/>
          <w:szCs w:val="20"/>
          <w:lang w:val="en-GB"/>
        </w:rPr>
        <w:t>:</w:t>
      </w:r>
      <w:r w:rsidR="0047770F">
        <w:rPr>
          <w:rFonts w:ascii="Tahoma" w:hAnsi="Tahoma" w:cs="Tahoma"/>
          <w:sz w:val="20"/>
          <w:szCs w:val="20"/>
          <w:lang w:val="en-GB"/>
        </w:rPr>
        <w:t xml:space="preserve"> </w:t>
      </w:r>
      <w:r w:rsidR="00532D09">
        <w:rPr>
          <w:rFonts w:ascii="Tahoma" w:hAnsi="Tahoma" w:cs="Tahoma"/>
          <w:sz w:val="20"/>
          <w:szCs w:val="20"/>
          <w:lang w:val="en-GB"/>
        </w:rPr>
        <w:t xml:space="preserve"> </w:t>
      </w:r>
      <w:r w:rsidR="00D12D1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 w:rsidR="00D12D1F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https://www.youtube.com/channel/UCsxhHQYHSmcrggSiXj_rOAA</w:t>
        </w:r>
      </w:hyperlink>
    </w:p>
    <w:p w:rsidR="002458CC" w:rsidRDefault="002458C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See our Publicity Blog for images and </w:t>
      </w:r>
      <w:r w:rsidR="002A104F">
        <w:rPr>
          <w:rFonts w:ascii="Tahoma" w:hAnsi="Tahoma" w:cs="Tahoma"/>
          <w:sz w:val="20"/>
          <w:szCs w:val="20"/>
          <w:lang w:val="en-GB"/>
        </w:rPr>
        <w:t>to find out more</w:t>
      </w:r>
      <w:r>
        <w:rPr>
          <w:rFonts w:ascii="Tahoma" w:hAnsi="Tahoma" w:cs="Tahoma"/>
          <w:sz w:val="20"/>
          <w:szCs w:val="20"/>
          <w:lang w:val="en-GB"/>
        </w:rPr>
        <w:t xml:space="preserve"> about BSBI at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Birdfair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and other outreach events</w:t>
      </w:r>
      <w:r w:rsidR="002A104F">
        <w:rPr>
          <w:rFonts w:ascii="Tahoma" w:hAnsi="Tahoma" w:cs="Tahoma"/>
          <w:sz w:val="20"/>
          <w:szCs w:val="20"/>
          <w:lang w:val="en-GB"/>
        </w:rPr>
        <w:t>.</w:t>
      </w:r>
    </w:p>
    <w:p w:rsidR="00B322BC" w:rsidRDefault="002458C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Contact Louise Marsh</w:t>
      </w:r>
      <w:r w:rsidR="002A104F"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sz w:val="20"/>
          <w:szCs w:val="20"/>
          <w:lang w:val="en-GB"/>
        </w:rPr>
        <w:t>BSBI Publicity &amp; Outreach Officer</w:t>
      </w:r>
      <w:r w:rsidR="002A104F">
        <w:rPr>
          <w:rFonts w:ascii="Tahoma" w:hAnsi="Tahoma" w:cs="Tahoma"/>
          <w:sz w:val="20"/>
          <w:szCs w:val="20"/>
          <w:lang w:val="en-GB"/>
        </w:rPr>
        <w:t>,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2A104F">
        <w:rPr>
          <w:rFonts w:ascii="Tahoma" w:hAnsi="Tahoma" w:cs="Tahoma"/>
          <w:sz w:val="20"/>
          <w:szCs w:val="20"/>
          <w:lang w:val="en-GB"/>
        </w:rPr>
        <w:t>for more information or</w:t>
      </w:r>
      <w:r>
        <w:rPr>
          <w:rFonts w:ascii="Tahoma" w:hAnsi="Tahoma" w:cs="Tahoma"/>
          <w:sz w:val="20"/>
          <w:szCs w:val="20"/>
          <w:lang w:val="en-GB"/>
        </w:rPr>
        <w:t xml:space="preserve"> to arrange an interview with Ian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Denholm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, BSBI President.</w:t>
      </w:r>
    </w:p>
    <w:p w:rsidR="002458CC" w:rsidRDefault="002458C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Email: </w:t>
      </w:r>
      <w:hyperlink r:id="rId6" w:history="1">
        <w:r w:rsidRPr="00A50032">
          <w:rPr>
            <w:rStyle w:val="Hyperlink"/>
            <w:rFonts w:ascii="Tahoma" w:hAnsi="Tahoma" w:cs="Tahoma"/>
            <w:sz w:val="20"/>
            <w:szCs w:val="20"/>
            <w:lang w:val="en-GB"/>
          </w:rPr>
          <w:t>publicity@bsbi.org.uk</w:t>
        </w:r>
      </w:hyperlink>
    </w:p>
    <w:p w:rsidR="00590205" w:rsidRDefault="002458CC" w:rsidP="00590205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Mobile number: 0797 197 2529</w:t>
      </w:r>
    </w:p>
    <w:p w:rsidR="002A104F" w:rsidRDefault="00590205">
      <w:r>
        <w:rPr>
          <w:rFonts w:ascii="Tahoma" w:hAnsi="Tahoma" w:cs="Tahoma"/>
          <w:sz w:val="20"/>
          <w:szCs w:val="20"/>
          <w:lang w:val="en-GB"/>
        </w:rPr>
        <w:t>Publicity Blog:</w:t>
      </w:r>
      <w:r>
        <w:t xml:space="preserve"> </w:t>
      </w:r>
      <w:hyperlink r:id="rId7" w:history="1">
        <w:r>
          <w:rPr>
            <w:rStyle w:val="Hyperlink"/>
          </w:rPr>
          <w:t>http://bsbipublicity.blogspot.co.uk/</w:t>
        </w:r>
      </w:hyperlink>
    </w:p>
    <w:sectPr w:rsidR="002A104F" w:rsidSect="002D6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2BC"/>
    <w:rsid w:val="00017CE4"/>
    <w:rsid w:val="00034167"/>
    <w:rsid w:val="00045626"/>
    <w:rsid w:val="00062EE7"/>
    <w:rsid w:val="00082DAB"/>
    <w:rsid w:val="00110BD9"/>
    <w:rsid w:val="001638B3"/>
    <w:rsid w:val="00215EE3"/>
    <w:rsid w:val="002458CC"/>
    <w:rsid w:val="002501A2"/>
    <w:rsid w:val="002830D7"/>
    <w:rsid w:val="002A104F"/>
    <w:rsid w:val="002D6377"/>
    <w:rsid w:val="00386C6B"/>
    <w:rsid w:val="00416B89"/>
    <w:rsid w:val="00444C62"/>
    <w:rsid w:val="0045176F"/>
    <w:rsid w:val="0047770F"/>
    <w:rsid w:val="00480CF3"/>
    <w:rsid w:val="004E5788"/>
    <w:rsid w:val="00532D09"/>
    <w:rsid w:val="00590205"/>
    <w:rsid w:val="0062448E"/>
    <w:rsid w:val="00717FFB"/>
    <w:rsid w:val="00733F4A"/>
    <w:rsid w:val="00747207"/>
    <w:rsid w:val="00797AE6"/>
    <w:rsid w:val="00814CE8"/>
    <w:rsid w:val="00863EBC"/>
    <w:rsid w:val="00873D00"/>
    <w:rsid w:val="00894E3E"/>
    <w:rsid w:val="00981D18"/>
    <w:rsid w:val="009C7EB0"/>
    <w:rsid w:val="009D2EF8"/>
    <w:rsid w:val="00A107FE"/>
    <w:rsid w:val="00A25EE1"/>
    <w:rsid w:val="00A700B6"/>
    <w:rsid w:val="00B322BC"/>
    <w:rsid w:val="00B33272"/>
    <w:rsid w:val="00B609E0"/>
    <w:rsid w:val="00B612E7"/>
    <w:rsid w:val="00BF36CB"/>
    <w:rsid w:val="00C37295"/>
    <w:rsid w:val="00C37B8F"/>
    <w:rsid w:val="00C4557A"/>
    <w:rsid w:val="00C67E73"/>
    <w:rsid w:val="00CB6991"/>
    <w:rsid w:val="00D12D1F"/>
    <w:rsid w:val="00D42BA4"/>
    <w:rsid w:val="00D45B80"/>
    <w:rsid w:val="00D87747"/>
    <w:rsid w:val="00DC535B"/>
    <w:rsid w:val="00DD076F"/>
    <w:rsid w:val="00EE2E66"/>
    <w:rsid w:val="00EE47C5"/>
    <w:rsid w:val="00EF2EE4"/>
    <w:rsid w:val="00F6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sbipublicity.blogspo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ity@bsbi.org.uk" TargetMode="External"/><Relationship Id="rId5" Type="http://schemas.openxmlformats.org/officeDocument/2006/relationships/hyperlink" Target="https://www.youtube.com/channel/UCsxhHQYHSmcrggSiXj_rOA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Louise</cp:lastModifiedBy>
  <cp:revision>2</cp:revision>
  <dcterms:created xsi:type="dcterms:W3CDTF">2013-10-05T21:15:00Z</dcterms:created>
  <dcterms:modified xsi:type="dcterms:W3CDTF">2013-10-05T21:15:00Z</dcterms:modified>
</cp:coreProperties>
</file>